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060"/>
        <w:gridCol w:w="1389"/>
        <w:gridCol w:w="2575"/>
      </w:tblGrid>
      <w:tr w:rsidR="00103267" w:rsidRPr="00161E8D" w14:paraId="0AE6FEBE" w14:textId="77777777" w:rsidTr="00040601">
        <w:trPr>
          <w:trHeight w:val="2269"/>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49"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2F6858"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575"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351EC148" w14:textId="6E15812D"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MONTH OF JANUARY 2024</w:t>
            </w:r>
          </w:p>
          <w:p w14:paraId="77E9B5FA" w14:textId="77777777" w:rsidR="00922666" w:rsidRPr="00061B2F" w:rsidRDefault="00922666" w:rsidP="00922666">
            <w:pPr>
              <w:shd w:val="clear" w:color="auto" w:fill="FFFFFF"/>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p>
          <w:p w14:paraId="30FD20F7" w14:textId="5BF73B51" w:rsidR="00922666" w:rsidRDefault="00922666" w:rsidP="00922666">
            <w:pPr>
              <w:rPr>
                <w:rFonts w:eastAsia="Times New Roman" w:cstheme="minorHAnsi"/>
                <w:b/>
                <w:color w:val="222222"/>
                <w:sz w:val="24"/>
                <w:szCs w:val="24"/>
                <w:lang w:eastAsia="en-CA"/>
              </w:rPr>
            </w:pPr>
            <w:r w:rsidRPr="00061B2F">
              <w:rPr>
                <w:rFonts w:ascii="Calibri" w:eastAsia="Times New Roman" w:hAnsi="Calibri" w:cs="Calibri"/>
                <w:b/>
                <w:color w:val="222222"/>
                <w:sz w:val="24"/>
                <w:szCs w:val="24"/>
                <w:lang w:eastAsia="en-CA"/>
              </w:rPr>
              <w:t>The month of January is dedicated to Holy Name of Jesus which was celebrated on January 3rd. In the name of Jesus, every knee should bow of those that are in heaven, on earth and under the earth”. (Phil 2:10)</w:t>
            </w:r>
            <w:r>
              <w:rPr>
                <w:rFonts w:ascii="Calibri" w:eastAsia="Times New Roman" w:hAnsi="Calibri" w:cs="Calibri"/>
                <w:b/>
                <w:color w:val="222222"/>
                <w:sz w:val="24"/>
                <w:szCs w:val="24"/>
                <w:lang w:eastAsia="en-CA"/>
              </w:rPr>
              <w:t xml:space="preserve"> </w:t>
            </w:r>
          </w:p>
        </w:tc>
      </w:tr>
      <w:tr w:rsidR="0069505A" w14:paraId="669D37B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07FA6297" w14:textId="77777777" w:rsidR="00922666" w:rsidRPr="00262EDB" w:rsidRDefault="00C42D48" w:rsidP="00922666">
            <w:pPr>
              <w:rPr>
                <w:rFonts w:ascii="Calibri" w:eastAsia="Times New Roman" w:hAnsi="Calibri" w:cs="Calibri"/>
                <w:b/>
                <w:color w:val="222222"/>
                <w:sz w:val="28"/>
                <w:szCs w:val="28"/>
                <w:lang w:eastAsia="en-CA"/>
              </w:rPr>
            </w:pPr>
            <w:r>
              <w:rPr>
                <w:rFonts w:eastAsia="Times New Roman" w:cstheme="minorHAnsi"/>
                <w:b/>
                <w:color w:val="222222"/>
                <w:sz w:val="24"/>
                <w:szCs w:val="24"/>
                <w:lang w:eastAsia="en-CA"/>
              </w:rPr>
              <w:t xml:space="preserve"> </w:t>
            </w:r>
            <w:r w:rsidR="00922666" w:rsidRPr="00922666">
              <w:rPr>
                <w:rFonts w:ascii="Calibri" w:eastAsia="Times New Roman" w:hAnsi="Calibri" w:cs="Calibri"/>
                <w:b/>
                <w:color w:val="222222"/>
                <w:sz w:val="28"/>
                <w:szCs w:val="28"/>
                <w:lang w:eastAsia="en-CA"/>
              </w:rPr>
              <w:t>THIRD SUNDAY IN ORDINARY TIMES- JANUARY 21st,2024</w:t>
            </w:r>
          </w:p>
          <w:p w14:paraId="62BC2325" w14:textId="2BA4F12E" w:rsidR="00C42D48" w:rsidRPr="00314EAA" w:rsidRDefault="00922666" w:rsidP="00922666">
            <w:pPr>
              <w:rPr>
                <w:rFonts w:eastAsia="Times New Roman" w:cstheme="minorHAnsi"/>
                <w:b/>
                <w:color w:val="222222"/>
                <w:sz w:val="24"/>
                <w:szCs w:val="24"/>
                <w:lang w:eastAsia="en-CA"/>
              </w:rPr>
            </w:pPr>
            <w:r w:rsidRPr="00262EDB">
              <w:rPr>
                <w:rFonts w:ascii="Calibri" w:eastAsia="Times New Roman" w:hAnsi="Calibri" w:cs="Calibri"/>
                <w:b/>
                <w:color w:val="222222"/>
                <w:sz w:val="24"/>
                <w:szCs w:val="24"/>
                <w:lang w:eastAsia="en-CA"/>
              </w:rPr>
              <w:t xml:space="preserve">On this day, 21 January, the feast day of St. Agnes is commemorated, marking the anniversary of her martyrdom in 304. </w:t>
            </w:r>
            <w:proofErr w:type="gramStart"/>
            <w:r w:rsidRPr="00262EDB">
              <w:rPr>
                <w:rFonts w:ascii="Calibri" w:eastAsia="Times New Roman" w:hAnsi="Calibri" w:cs="Calibri"/>
                <w:b/>
                <w:color w:val="222222"/>
                <w:sz w:val="24"/>
                <w:szCs w:val="24"/>
                <w:lang w:eastAsia="en-CA"/>
              </w:rPr>
              <w:t>Similar to</w:t>
            </w:r>
            <w:proofErr w:type="gramEnd"/>
            <w:r w:rsidRPr="00262EDB">
              <w:rPr>
                <w:rFonts w:ascii="Calibri" w:eastAsia="Times New Roman" w:hAnsi="Calibri" w:cs="Calibri"/>
                <w:b/>
                <w:color w:val="222222"/>
                <w:sz w:val="24"/>
                <w:szCs w:val="24"/>
                <w:lang w:eastAsia="en-CA"/>
              </w:rPr>
              <w:t xml:space="preserve"> numerous early martyrs, Agnes hailed from a noble Roman family and embraced Christianity despite its illegality at the time. Opting for a life of chastity, her name, derived from the Greek word for chaste, symbolized her commitment. This choice irked many Roman suitors who were drawn to her, leading to their reported displeasure and her subsequent identification as a Christian to the authorities. Depicted with a lamb, a play on her name (agnus in Latin), the symbol reflects her virginal innocence and possibly alludes to Jesus as the sacrificial lamb of God</w:t>
            </w:r>
          </w:p>
        </w:tc>
      </w:tr>
      <w:tr w:rsidR="00922666" w14:paraId="6016C510"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2" w:type="dxa"/>
            <w:gridSpan w:val="4"/>
          </w:tcPr>
          <w:p w14:paraId="08264987" w14:textId="77777777"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Mass Readings for the Third Sunday in Ordinary Time, Cycle B:</w:t>
            </w:r>
          </w:p>
          <w:p w14:paraId="3FDF6E6D" w14:textId="77777777" w:rsidR="00922666" w:rsidRPr="00372C3F" w:rsidRDefault="00922666" w:rsidP="00922666">
            <w:pPr>
              <w:shd w:val="clear" w:color="auto" w:fill="FFFFFF"/>
              <w:jc w:val="both"/>
              <w:outlineLvl w:val="2"/>
              <w:rPr>
                <w:rFonts w:ascii="Calibri" w:eastAsia="Times New Roman" w:hAnsi="Calibri" w:cs="Calibri"/>
                <w:b/>
                <w:color w:val="222222"/>
                <w:sz w:val="24"/>
                <w:szCs w:val="24"/>
                <w:lang w:eastAsia="en-CA"/>
              </w:rPr>
            </w:pPr>
            <w:r w:rsidRPr="00372C3F">
              <w:rPr>
                <w:rFonts w:ascii="Calibri" w:eastAsia="Times New Roman" w:hAnsi="Calibri" w:cs="Calibri"/>
                <w:b/>
                <w:color w:val="222222"/>
                <w:sz w:val="24"/>
                <w:szCs w:val="24"/>
                <w:u w:val="single"/>
                <w:lang w:eastAsia="en-CA"/>
              </w:rPr>
              <w:t>The First Reading</w:t>
            </w:r>
            <w:r w:rsidRPr="00372C3F">
              <w:rPr>
                <w:rFonts w:ascii="Calibri" w:eastAsia="Times New Roman" w:hAnsi="Calibri" w:cs="Calibri"/>
                <w:b/>
                <w:color w:val="222222"/>
                <w:sz w:val="24"/>
                <w:szCs w:val="24"/>
                <w:lang w:eastAsia="en-CA"/>
              </w:rPr>
              <w:t xml:space="preserve"> is taken from the </w:t>
            </w:r>
            <w:r w:rsidRPr="00372C3F">
              <w:rPr>
                <w:rFonts w:ascii="Calibri" w:eastAsia="Times New Roman" w:hAnsi="Calibri" w:cs="Calibri"/>
                <w:b/>
                <w:i/>
                <w:iCs/>
                <w:color w:val="222222"/>
                <w:sz w:val="24"/>
                <w:szCs w:val="24"/>
                <w:lang w:eastAsia="en-CA"/>
              </w:rPr>
              <w:t>Book of the Prophet Jonah 3:1-5, 10</w:t>
            </w:r>
            <w:r w:rsidRPr="00372C3F">
              <w:rPr>
                <w:rFonts w:ascii="Calibri" w:eastAsia="Times New Roman" w:hAnsi="Calibri" w:cs="Calibri"/>
                <w:b/>
                <w:color w:val="222222"/>
                <w:sz w:val="24"/>
                <w:szCs w:val="24"/>
                <w:lang w:eastAsia="en-CA"/>
              </w:rPr>
              <w:t xml:space="preserve"> and tells the story of Jonah's call from God to go to a pagan city and preach repentance to the sinful people there.</w:t>
            </w:r>
          </w:p>
          <w:p w14:paraId="799C0FC7" w14:textId="77777777" w:rsidR="00922666" w:rsidRPr="00372C3F" w:rsidRDefault="00922666" w:rsidP="00922666">
            <w:pPr>
              <w:shd w:val="clear" w:color="auto" w:fill="FFFFFF"/>
              <w:jc w:val="both"/>
              <w:outlineLvl w:val="2"/>
              <w:rPr>
                <w:rFonts w:ascii="Calibri" w:eastAsia="Times New Roman" w:hAnsi="Calibri" w:cs="Calibri"/>
                <w:b/>
                <w:color w:val="222222"/>
                <w:sz w:val="24"/>
                <w:szCs w:val="24"/>
                <w:lang w:eastAsia="en-CA"/>
              </w:rPr>
            </w:pPr>
            <w:r w:rsidRPr="00372C3F">
              <w:rPr>
                <w:rFonts w:ascii="Calibri" w:eastAsia="Times New Roman" w:hAnsi="Calibri" w:cs="Calibri"/>
                <w:b/>
                <w:color w:val="222222"/>
                <w:sz w:val="24"/>
                <w:szCs w:val="24"/>
                <w:u w:val="single"/>
                <w:lang w:eastAsia="en-CA"/>
              </w:rPr>
              <w:t>The Second Reading</w:t>
            </w:r>
            <w:r w:rsidRPr="00372C3F">
              <w:rPr>
                <w:rFonts w:ascii="Calibri" w:eastAsia="Times New Roman" w:hAnsi="Calibri" w:cs="Calibri"/>
                <w:b/>
                <w:color w:val="222222"/>
                <w:sz w:val="24"/>
                <w:szCs w:val="24"/>
                <w:lang w:eastAsia="en-CA"/>
              </w:rPr>
              <w:t xml:space="preserve"> is from the </w:t>
            </w:r>
            <w:r w:rsidRPr="00372C3F">
              <w:rPr>
                <w:rFonts w:ascii="Calibri" w:eastAsia="Times New Roman" w:hAnsi="Calibri" w:cs="Calibri"/>
                <w:b/>
                <w:i/>
                <w:iCs/>
                <w:color w:val="222222"/>
                <w:sz w:val="24"/>
                <w:szCs w:val="24"/>
                <w:lang w:eastAsia="en-CA"/>
              </w:rPr>
              <w:t>First Letter of St. Paul to the Corinthians</w:t>
            </w:r>
            <w:r w:rsidRPr="00372C3F">
              <w:rPr>
                <w:rFonts w:ascii="Calibri" w:eastAsia="Times New Roman" w:hAnsi="Calibri" w:cs="Calibri"/>
                <w:b/>
                <w:color w:val="222222"/>
                <w:sz w:val="24"/>
                <w:szCs w:val="24"/>
                <w:lang w:eastAsia="en-CA"/>
              </w:rPr>
              <w:t>. St. Paul admonishes his converts to do what our Lord himself advised his follower—always to be ready for the judgment.</w:t>
            </w:r>
          </w:p>
          <w:p w14:paraId="4ABD6D4B" w14:textId="731650BB" w:rsidR="00922666" w:rsidRDefault="00922666" w:rsidP="00922666">
            <w:pPr>
              <w:rPr>
                <w:rFonts w:eastAsia="Times New Roman" w:cstheme="minorHAnsi"/>
                <w:b/>
                <w:color w:val="222222"/>
                <w:sz w:val="24"/>
                <w:szCs w:val="24"/>
                <w:lang w:eastAsia="en-CA"/>
              </w:rPr>
            </w:pPr>
            <w:r w:rsidRPr="00372C3F">
              <w:rPr>
                <w:rFonts w:ascii="Calibri" w:eastAsia="Times New Roman" w:hAnsi="Calibri" w:cs="Calibri"/>
                <w:b/>
                <w:color w:val="222222"/>
                <w:sz w:val="24"/>
                <w:szCs w:val="24"/>
                <w:u w:val="single"/>
                <w:lang w:eastAsia="en-CA"/>
              </w:rPr>
              <w:t>The Gospel</w:t>
            </w:r>
            <w:r w:rsidRPr="00372C3F">
              <w:rPr>
                <w:rFonts w:ascii="Calibri" w:eastAsia="Times New Roman" w:hAnsi="Calibri" w:cs="Calibri"/>
                <w:b/>
                <w:color w:val="222222"/>
                <w:sz w:val="24"/>
                <w:szCs w:val="24"/>
                <w:lang w:eastAsia="en-CA"/>
              </w:rPr>
              <w:t xml:space="preserve"> is from the </w:t>
            </w:r>
            <w:r w:rsidRPr="00372C3F">
              <w:rPr>
                <w:rFonts w:ascii="Calibri" w:eastAsia="Times New Roman" w:hAnsi="Calibri" w:cs="Calibri"/>
                <w:b/>
                <w:i/>
                <w:iCs/>
                <w:color w:val="222222"/>
                <w:sz w:val="24"/>
                <w:szCs w:val="24"/>
                <w:lang w:eastAsia="en-CA"/>
              </w:rPr>
              <w:t>Gospel of Mark 1:14-20</w:t>
            </w:r>
            <w:r w:rsidRPr="00372C3F">
              <w:rPr>
                <w:rFonts w:ascii="Calibri" w:eastAsia="Times New Roman" w:hAnsi="Calibri" w:cs="Calibri"/>
                <w:b/>
                <w:color w:val="222222"/>
                <w:sz w:val="24"/>
                <w:szCs w:val="24"/>
                <w:lang w:eastAsia="en-CA"/>
              </w:rPr>
              <w:t>.</w:t>
            </w:r>
            <w:r>
              <w:t xml:space="preserve"> </w:t>
            </w:r>
            <w:r w:rsidRPr="00372C3F">
              <w:rPr>
                <w:rFonts w:ascii="Calibri" w:eastAsia="Times New Roman" w:hAnsi="Calibri" w:cs="Calibri"/>
                <w:b/>
                <w:color w:val="222222"/>
                <w:sz w:val="24"/>
                <w:szCs w:val="24"/>
                <w:lang w:eastAsia="en-CA"/>
              </w:rPr>
              <w:t xml:space="preserve">describes Jesus' call of the first disciples. First, Jesus approaches Simon—later named Peter—and Andrew, and then speaks to James and John. Both pairs of men choose to leave their fishing businesses behind, </w:t>
            </w:r>
            <w:proofErr w:type="gramStart"/>
            <w:r w:rsidRPr="00372C3F">
              <w:rPr>
                <w:rFonts w:ascii="Calibri" w:eastAsia="Times New Roman" w:hAnsi="Calibri" w:cs="Calibri"/>
                <w:b/>
                <w:color w:val="222222"/>
                <w:sz w:val="24"/>
                <w:szCs w:val="24"/>
                <w:lang w:eastAsia="en-CA"/>
              </w:rPr>
              <w:t>in order to</w:t>
            </w:r>
            <w:proofErr w:type="gramEnd"/>
            <w:r w:rsidRPr="00372C3F">
              <w:rPr>
                <w:rFonts w:ascii="Calibri" w:eastAsia="Times New Roman" w:hAnsi="Calibri" w:cs="Calibri"/>
                <w:b/>
                <w:color w:val="222222"/>
                <w:sz w:val="24"/>
                <w:szCs w:val="24"/>
                <w:lang w:eastAsia="en-CA"/>
              </w:rPr>
              <w:t xml:space="preserve"> follow Jesus.</w:t>
            </w:r>
          </w:p>
        </w:tc>
      </w:tr>
      <w:tr w:rsidR="001043F2" w14:paraId="72275BC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2" w:type="dxa"/>
            <w:gridSpan w:val="4"/>
          </w:tcPr>
          <w:p w14:paraId="70C0426A" w14:textId="77777777" w:rsidR="00922666" w:rsidRPr="00DE4627" w:rsidRDefault="00922666" w:rsidP="00922666">
            <w:pPr>
              <w:shd w:val="clear" w:color="auto" w:fill="FFFFFF"/>
              <w:outlineLvl w:val="2"/>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THOUGHT OF THE DAY:</w:t>
            </w:r>
          </w:p>
          <w:p w14:paraId="3293FB95" w14:textId="759EA641" w:rsidR="001043F2" w:rsidRDefault="00922666" w:rsidP="00922666">
            <w:pPr>
              <w:rPr>
                <w:rFonts w:eastAsia="Times New Roman" w:cstheme="minorHAnsi"/>
                <w:b/>
                <w:color w:val="222222"/>
                <w:sz w:val="24"/>
                <w:szCs w:val="24"/>
                <w:lang w:eastAsia="en-CA"/>
              </w:rPr>
            </w:pPr>
            <w:r w:rsidRPr="00DE4627">
              <w:rPr>
                <w:rFonts w:ascii="Calibri" w:eastAsia="Times New Roman" w:hAnsi="Calibri" w:cs="Calibri"/>
                <w:b/>
                <w:color w:val="222222"/>
                <w:sz w:val="24"/>
                <w:szCs w:val="24"/>
                <w:lang w:eastAsia="en-CA"/>
              </w:rPr>
              <w:t>“</w:t>
            </w:r>
            <w:r>
              <w:rPr>
                <w:rFonts w:ascii="Calibri" w:eastAsia="Times New Roman" w:hAnsi="Calibri" w:cs="Calibri"/>
                <w:b/>
                <w:color w:val="222222"/>
                <w:sz w:val="24"/>
                <w:szCs w:val="24"/>
                <w:lang w:eastAsia="en-CA"/>
              </w:rPr>
              <w:t xml:space="preserve">We belong to Christ, we are joined to him in baptism; His presence is in us, His light is in us, His life is in us. Let us therefore walk joyfully in hope sustained by his word: it is the Word of </w:t>
            </w:r>
            <w:proofErr w:type="gramStart"/>
            <w:r w:rsidR="00653ED9">
              <w:rPr>
                <w:rFonts w:ascii="Calibri" w:eastAsia="Times New Roman" w:hAnsi="Calibri" w:cs="Calibri"/>
                <w:b/>
                <w:color w:val="222222"/>
                <w:sz w:val="24"/>
                <w:szCs w:val="24"/>
                <w:lang w:eastAsia="en-CA"/>
              </w:rPr>
              <w:t>life</w:t>
            </w:r>
            <w:r w:rsidR="00653ED9" w:rsidRPr="00DE4627">
              <w:rPr>
                <w:rFonts w:ascii="Calibri" w:eastAsia="Times New Roman" w:hAnsi="Calibri" w:cs="Calibri"/>
                <w:b/>
                <w:color w:val="222222"/>
                <w:sz w:val="24"/>
                <w:szCs w:val="24"/>
                <w:lang w:eastAsia="en-CA"/>
              </w:rPr>
              <w:t>”</w:t>
            </w:r>
            <w:r w:rsidR="00653ED9">
              <w:rPr>
                <w:rFonts w:ascii="Calibri" w:eastAsia="Times New Roman" w:hAnsi="Calibri" w:cs="Calibri"/>
                <w:b/>
                <w:color w:val="222222"/>
                <w:sz w:val="24"/>
                <w:szCs w:val="24"/>
                <w:lang w:eastAsia="en-CA"/>
              </w:rPr>
              <w:t xml:space="preserve">  </w:t>
            </w:r>
            <w:r>
              <w:rPr>
                <w:rFonts w:ascii="Calibri" w:eastAsia="Times New Roman" w:hAnsi="Calibri" w:cs="Calibri"/>
                <w:b/>
                <w:color w:val="222222"/>
                <w:sz w:val="24"/>
                <w:szCs w:val="24"/>
                <w:lang w:eastAsia="en-CA"/>
              </w:rPr>
              <w:t xml:space="preserve"> </w:t>
            </w:r>
            <w:proofErr w:type="gramEnd"/>
            <w:r>
              <w:rPr>
                <w:rFonts w:ascii="Calibri" w:eastAsia="Times New Roman" w:hAnsi="Calibri" w:cs="Calibri"/>
                <w:b/>
                <w:color w:val="222222"/>
                <w:sz w:val="24"/>
                <w:szCs w:val="24"/>
                <w:lang w:eastAsia="en-CA"/>
              </w:rPr>
              <w:t xml:space="preserve">                                                                                      </w:t>
            </w:r>
            <w:r w:rsidRPr="00DE4627">
              <w:rPr>
                <w:rFonts w:ascii="Calibri" w:eastAsia="Times New Roman" w:hAnsi="Calibri" w:cs="Calibri"/>
                <w:b/>
                <w:color w:val="222222"/>
                <w:sz w:val="24"/>
                <w:szCs w:val="24"/>
                <w:lang w:eastAsia="en-CA"/>
              </w:rPr>
              <w:t>-Pope Francis</w:t>
            </w:r>
          </w:p>
        </w:tc>
      </w:tr>
      <w:tr w:rsidR="00B67CBC" w14:paraId="592C65CE"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2"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2F6858" w:rsidP="00B67CBC">
            <w:pPr>
              <w:shd w:val="clear" w:color="auto" w:fill="FFFFFF"/>
              <w:outlineLvl w:val="2"/>
              <w:rPr>
                <w:rFonts w:eastAsia="Times New Roman" w:cstheme="minorHAnsi"/>
                <w:b/>
                <w:color w:val="222222"/>
                <w:sz w:val="24"/>
                <w:szCs w:val="24"/>
                <w:u w:val="single"/>
                <w:lang w:eastAsia="en-CA"/>
              </w:rPr>
            </w:pPr>
            <w:hyperlink r:id="rId8"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642" w:type="dxa"/>
            <w:gridSpan w:val="4"/>
          </w:tcPr>
          <w:p w14:paraId="6FDC0417" w14:textId="51CFB172"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C42D48">
              <w:rPr>
                <w:rFonts w:eastAsia="Times New Roman" w:cstheme="minorHAnsi"/>
                <w:b/>
                <w:color w:val="222222"/>
                <w:sz w:val="24"/>
                <w:szCs w:val="24"/>
                <w:u w:val="single"/>
                <w:lang w:eastAsia="en-CA"/>
              </w:rPr>
              <w:t>JANUARY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79E3A03D"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GIFT OF DIVERSITY IN THE CHURCH</w:t>
            </w:r>
            <w:r w:rsidR="005343A0">
              <w:rPr>
                <w:rFonts w:eastAsia="Times New Roman" w:cstheme="minorHAnsi"/>
                <w:b/>
                <w:color w:val="222222"/>
                <w:sz w:val="24"/>
                <w:szCs w:val="24"/>
                <w:lang w:eastAsia="en-CA"/>
              </w:rPr>
              <w:t>:</w:t>
            </w:r>
          </w:p>
          <w:p w14:paraId="6C7DF9C4" w14:textId="694243F7"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Let us pray that the Spirit helps us recognize the gift of different cultures within the Christian community, and to discover the richness of different ritual traditions in the heart of the Catholic Church</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71"/>
        </w:trPr>
        <w:tc>
          <w:tcPr>
            <w:tcW w:w="8642"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1C1C82FD"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922666">
              <w:rPr>
                <w:rFonts w:eastAsia="Times New Roman" w:cstheme="minorHAnsi"/>
                <w:b/>
                <w:color w:val="222222"/>
                <w:sz w:val="24"/>
                <w:szCs w:val="24"/>
                <w:lang w:eastAsia="en-CA"/>
              </w:rPr>
              <w:t xml:space="preserve">    </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678"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3964"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52EF1CB0" w14:textId="77777777" w:rsidR="00922666" w:rsidRPr="00DE4627" w:rsidRDefault="00922666" w:rsidP="00922666">
            <w:pPr>
              <w:shd w:val="clear" w:color="auto" w:fill="FFFFFF"/>
              <w:jc w:val="both"/>
              <w:rPr>
                <w:rFonts w:ascii="Calibri" w:eastAsia="Times New Roman" w:hAnsi="Calibri" w:cs="Calibri"/>
                <w:b/>
                <w:color w:val="222222"/>
                <w:sz w:val="24"/>
                <w:szCs w:val="24"/>
                <w:lang w:eastAsia="en-CA"/>
              </w:rPr>
            </w:pPr>
            <w:r w:rsidRPr="00DE4627">
              <w:rPr>
                <w:rFonts w:ascii="Calibri" w:eastAsia="Times New Roman" w:hAnsi="Calibri" w:cs="Calibri"/>
                <w:b/>
                <w:color w:val="222222"/>
                <w:sz w:val="24"/>
                <w:szCs w:val="24"/>
                <w:lang w:eastAsia="en-CA"/>
              </w:rPr>
              <w:t>Last week to pick up Church support envelopes at the back of the church.</w:t>
            </w:r>
          </w:p>
          <w:p w14:paraId="3C39E736" w14:textId="588B6441" w:rsidR="005D6F83" w:rsidRPr="00922666"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hAnsi="Calibri" w:cs="Times New Roman"/>
                <w:b/>
                <w:sz w:val="24"/>
                <w:szCs w:val="24"/>
                <w:u w:val="single"/>
              </w:rPr>
              <w:t>Please remember to write your name on your church support envelope.</w:t>
            </w:r>
          </w:p>
        </w:tc>
      </w:tr>
      <w:tr w:rsidR="00993CE8" w14:paraId="68B17599"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2" w:type="dxa"/>
            <w:gridSpan w:val="4"/>
          </w:tcPr>
          <w:p w14:paraId="2C2BB1A7" w14:textId="2A0F88C7" w:rsidR="00993CE8"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There are only a few Sunday missals left for sale. Hurry up and get yours. </w:t>
            </w:r>
          </w:p>
          <w:p w14:paraId="04811FE6" w14:textId="087D0AF5" w:rsidR="00993CE8" w:rsidRPr="00DF72BE" w:rsidRDefault="00993CE8"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price is $7.00. Exact change is required please!</w:t>
            </w:r>
          </w:p>
        </w:tc>
      </w:tr>
      <w:tr w:rsidR="00922666" w14:paraId="56776661"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2" w:type="dxa"/>
            <w:gridSpan w:val="4"/>
          </w:tcPr>
          <w:p w14:paraId="3FAC8841" w14:textId="77777777" w:rsidR="00922666" w:rsidRDefault="00922666" w:rsidP="00922666">
            <w:pPr>
              <w:rPr>
                <w:rFonts w:ascii="Calibri" w:eastAsia="Times New Roman" w:hAnsi="Calibri" w:cs="Calibri"/>
                <w:b/>
                <w:color w:val="222222"/>
                <w:sz w:val="24"/>
                <w:szCs w:val="24"/>
                <w:lang w:eastAsia="en-CA"/>
              </w:rPr>
            </w:pPr>
            <w:r w:rsidRPr="0052679F">
              <w:rPr>
                <w:rFonts w:ascii="Calibri" w:eastAsia="Times New Roman" w:hAnsi="Calibri" w:cs="Calibri"/>
                <w:b/>
                <w:color w:val="222222"/>
                <w:sz w:val="24"/>
                <w:szCs w:val="24"/>
                <w:u w:val="single"/>
                <w:lang w:eastAsia="en-CA"/>
              </w:rPr>
              <w:t>Marriages</w:t>
            </w:r>
            <w:r w:rsidRPr="0052679F">
              <w:rPr>
                <w:rFonts w:ascii="Calibri" w:eastAsia="Times New Roman" w:hAnsi="Calibri" w:cs="Calibri"/>
                <w:b/>
                <w:color w:val="222222"/>
                <w:sz w:val="24"/>
                <w:szCs w:val="24"/>
                <w:lang w:eastAsia="en-CA"/>
              </w:rPr>
              <w:t xml:space="preserve">: Contact the Parish Office 6 months in advance </w:t>
            </w:r>
          </w:p>
          <w:p w14:paraId="58F3F7F5" w14:textId="77777777" w:rsidR="00922666" w:rsidRDefault="00922666" w:rsidP="00922666">
            <w:pPr>
              <w:rPr>
                <w:rFonts w:ascii="Calibri" w:eastAsia="Times New Roman" w:hAnsi="Calibri" w:cs="Calibri"/>
                <w:b/>
                <w:color w:val="222222"/>
                <w:sz w:val="24"/>
                <w:szCs w:val="24"/>
                <w:lang w:eastAsia="en-CA"/>
              </w:rPr>
            </w:pPr>
            <w:r w:rsidRPr="0052679F">
              <w:rPr>
                <w:rFonts w:ascii="Calibri" w:eastAsia="Times New Roman" w:hAnsi="Calibri" w:cs="Calibri"/>
                <w:b/>
                <w:color w:val="222222"/>
                <w:sz w:val="24"/>
                <w:szCs w:val="24"/>
                <w:u w:val="single"/>
                <w:lang w:eastAsia="en-CA"/>
              </w:rPr>
              <w:t>Baptisms</w:t>
            </w:r>
            <w:r>
              <w:rPr>
                <w:rFonts w:ascii="Calibri" w:eastAsia="Times New Roman" w:hAnsi="Calibri" w:cs="Calibri"/>
                <w:b/>
                <w:color w:val="222222"/>
                <w:sz w:val="24"/>
                <w:szCs w:val="24"/>
                <w:u w:val="single"/>
                <w:lang w:eastAsia="en-CA"/>
              </w:rPr>
              <w:t xml:space="preserve"> and </w:t>
            </w:r>
            <w:r w:rsidRPr="0052679F">
              <w:rPr>
                <w:rFonts w:ascii="Calibri" w:eastAsia="Times New Roman" w:hAnsi="Calibri" w:cs="Calibri"/>
                <w:b/>
                <w:color w:val="222222"/>
                <w:sz w:val="24"/>
                <w:szCs w:val="24"/>
                <w:u w:val="single"/>
                <w:lang w:eastAsia="en-CA"/>
              </w:rPr>
              <w:t>funerals</w:t>
            </w:r>
            <w:r w:rsidRPr="0052679F">
              <w:rPr>
                <w:rFonts w:ascii="Calibri" w:eastAsia="Times New Roman" w:hAnsi="Calibri" w:cs="Calibri"/>
                <w:b/>
                <w:color w:val="222222"/>
                <w:sz w:val="24"/>
                <w:szCs w:val="24"/>
                <w:lang w:eastAsia="en-CA"/>
              </w:rPr>
              <w:t xml:space="preserve">: </w:t>
            </w:r>
            <w:r>
              <w:rPr>
                <w:rFonts w:ascii="Calibri" w:eastAsia="Times New Roman" w:hAnsi="Calibri" w:cs="Calibri"/>
                <w:b/>
                <w:color w:val="222222"/>
                <w:sz w:val="24"/>
                <w:szCs w:val="24"/>
                <w:lang w:eastAsia="en-CA"/>
              </w:rPr>
              <w:t>You may call or email the office.</w:t>
            </w:r>
          </w:p>
          <w:p w14:paraId="456F3600" w14:textId="227C63BF" w:rsidR="00922666" w:rsidRPr="00521A2E" w:rsidRDefault="00922666" w:rsidP="00922666">
            <w:pPr>
              <w:shd w:val="clear" w:color="auto" w:fill="FFFFFF"/>
              <w:rPr>
                <w:rFonts w:eastAsia="Times New Roman" w:cstheme="minorHAnsi"/>
                <w:b/>
                <w:color w:val="222222"/>
                <w:sz w:val="24"/>
                <w:szCs w:val="24"/>
                <w:u w:val="single"/>
                <w:lang w:eastAsia="en-CA"/>
              </w:rPr>
            </w:pPr>
            <w:r w:rsidRPr="00357DA0">
              <w:rPr>
                <w:rFonts w:ascii="Calibri" w:eastAsia="Times New Roman" w:hAnsi="Calibri" w:cs="Calibri"/>
                <w:b/>
                <w:color w:val="222222"/>
                <w:sz w:val="24"/>
                <w:szCs w:val="24"/>
                <w:u w:val="single"/>
                <w:lang w:eastAsia="en-CA"/>
              </w:rPr>
              <w:t>Hall rental</w:t>
            </w:r>
            <w:r>
              <w:rPr>
                <w:rFonts w:ascii="Calibri" w:eastAsia="Times New Roman" w:hAnsi="Calibri" w:cs="Calibri"/>
                <w:b/>
                <w:color w:val="222222"/>
                <w:sz w:val="24"/>
                <w:szCs w:val="24"/>
                <w:lang w:eastAsia="en-CA"/>
              </w:rPr>
              <w:t xml:space="preserve">:  </w:t>
            </w:r>
            <w:r w:rsidRPr="005D6C4A">
              <w:rPr>
                <w:rFonts w:ascii="Calibri" w:eastAsia="Times New Roman" w:hAnsi="Calibri" w:cs="Calibri"/>
                <w:b/>
                <w:color w:val="222222"/>
                <w:sz w:val="24"/>
                <w:szCs w:val="24"/>
                <w:lang w:eastAsia="en-CA"/>
              </w:rPr>
              <w:t>NEED excellent acoustics for a CONCERT,</w:t>
            </w:r>
            <w:r>
              <w:rPr>
                <w:rFonts w:ascii="Calibri" w:eastAsia="Times New Roman" w:hAnsi="Calibri" w:cs="Calibri"/>
                <w:b/>
                <w:color w:val="222222"/>
                <w:sz w:val="24"/>
                <w:szCs w:val="24"/>
                <w:lang w:eastAsia="en-CA"/>
              </w:rPr>
              <w:t xml:space="preserve"> </w:t>
            </w:r>
            <w:r w:rsidRPr="005D6C4A">
              <w:rPr>
                <w:rFonts w:ascii="Calibri" w:eastAsia="Times New Roman" w:hAnsi="Calibri" w:cs="Calibri"/>
                <w:b/>
                <w:color w:val="222222"/>
                <w:sz w:val="24"/>
                <w:szCs w:val="24"/>
                <w:lang w:eastAsia="en-CA"/>
              </w:rPr>
              <w:t>a warm and inviting venue for a RECITAL,</w:t>
            </w:r>
            <w:r>
              <w:rPr>
                <w:rFonts w:ascii="Calibri" w:eastAsia="Times New Roman" w:hAnsi="Calibri" w:cs="Calibri"/>
                <w:b/>
                <w:color w:val="222222"/>
                <w:sz w:val="24"/>
                <w:szCs w:val="24"/>
                <w:lang w:eastAsia="en-CA"/>
              </w:rPr>
              <w:t xml:space="preserve"> </w:t>
            </w:r>
            <w:r w:rsidRPr="005D6C4A">
              <w:rPr>
                <w:rFonts w:ascii="Calibri" w:eastAsia="Times New Roman" w:hAnsi="Calibri" w:cs="Calibri"/>
                <w:b/>
                <w:color w:val="222222"/>
                <w:sz w:val="24"/>
                <w:szCs w:val="24"/>
                <w:lang w:eastAsia="en-CA"/>
              </w:rPr>
              <w:t xml:space="preserve">or </w:t>
            </w:r>
            <w:r>
              <w:rPr>
                <w:rFonts w:ascii="Calibri" w:eastAsia="Times New Roman" w:hAnsi="Calibri" w:cs="Calibri"/>
                <w:b/>
                <w:color w:val="222222"/>
                <w:sz w:val="24"/>
                <w:szCs w:val="24"/>
                <w:lang w:eastAsia="en-CA"/>
              </w:rPr>
              <w:t xml:space="preserve">a gathering for </w:t>
            </w:r>
            <w:r w:rsidRPr="005D6C4A">
              <w:rPr>
                <w:rFonts w:ascii="Calibri" w:eastAsia="Times New Roman" w:hAnsi="Calibri" w:cs="Calibri"/>
                <w:b/>
                <w:color w:val="222222"/>
                <w:sz w:val="24"/>
                <w:szCs w:val="24"/>
                <w:lang w:eastAsia="en-CA"/>
              </w:rPr>
              <w:t>a MEETING or RECEPTION?</w:t>
            </w:r>
            <w:r>
              <w:t xml:space="preserve"> </w:t>
            </w:r>
            <w:r w:rsidRPr="005D6C4A">
              <w:rPr>
                <w:rFonts w:ascii="Calibri" w:eastAsia="Times New Roman" w:hAnsi="Calibri" w:cs="Calibri"/>
                <w:b/>
                <w:color w:val="222222"/>
                <w:sz w:val="24"/>
                <w:szCs w:val="24"/>
                <w:lang w:eastAsia="en-CA"/>
              </w:rPr>
              <w:t>Our basement is available to rent</w:t>
            </w:r>
            <w:r>
              <w:rPr>
                <w:rFonts w:ascii="Calibri" w:eastAsia="Times New Roman" w:hAnsi="Calibri" w:cs="Calibri"/>
                <w:b/>
                <w:color w:val="222222"/>
                <w:sz w:val="24"/>
                <w:szCs w:val="24"/>
                <w:lang w:eastAsia="en-CA"/>
              </w:rPr>
              <w:t>. Please contact or email the office for more information.</w:t>
            </w:r>
          </w:p>
        </w:tc>
      </w:tr>
      <w:tr w:rsidR="00DF72BE" w14:paraId="33B26CC6"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2" w:type="dxa"/>
            <w:gridSpan w:val="4"/>
          </w:tcPr>
          <w:p w14:paraId="5A135BB7" w14:textId="5DD2D6CC" w:rsidR="00DF72BE" w:rsidRPr="006A19E3" w:rsidRDefault="00DF72BE" w:rsidP="00DF72BE">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DF72BE" w14:paraId="5E3505AB"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F03B3FB" w14:textId="2048B1FD" w:rsidR="00DF72BE" w:rsidRPr="001A1082" w:rsidRDefault="00993CE8"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January</w:t>
            </w:r>
            <w:r w:rsidR="00DF72BE">
              <w:rPr>
                <w:rFonts w:eastAsia="Times New Roman" w:cstheme="minorHAnsi"/>
                <w:b/>
                <w:color w:val="222222"/>
                <w:sz w:val="24"/>
                <w:szCs w:val="24"/>
                <w:lang w:eastAsia="en-CA"/>
              </w:rPr>
              <w:t xml:space="preserve"> </w:t>
            </w:r>
            <w:r w:rsidR="00922666">
              <w:rPr>
                <w:rFonts w:eastAsia="Times New Roman" w:cstheme="minorHAnsi"/>
                <w:b/>
                <w:color w:val="222222"/>
                <w:sz w:val="24"/>
                <w:szCs w:val="24"/>
                <w:lang w:eastAsia="en-CA"/>
              </w:rPr>
              <w:t>14</w:t>
            </w:r>
            <w:r w:rsidR="00DF72BE" w:rsidRPr="00944F15">
              <w:rPr>
                <w:rFonts w:eastAsia="Times New Roman" w:cstheme="minorHAnsi"/>
                <w:b/>
                <w:color w:val="222222"/>
                <w:sz w:val="24"/>
                <w:szCs w:val="24"/>
                <w:vertAlign w:val="superscript"/>
                <w:lang w:eastAsia="en-CA"/>
              </w:rPr>
              <w:t>th</w:t>
            </w:r>
            <w:r w:rsidR="00DF72BE">
              <w:rPr>
                <w:rFonts w:eastAsia="Times New Roman" w:cstheme="minorHAnsi"/>
                <w:b/>
                <w:color w:val="222222"/>
                <w:sz w:val="24"/>
                <w:szCs w:val="24"/>
                <w:lang w:eastAsia="en-CA"/>
              </w:rPr>
              <w:t>, 202</w:t>
            </w:r>
            <w:r>
              <w:rPr>
                <w:rFonts w:eastAsia="Times New Roman" w:cstheme="minorHAnsi"/>
                <w:b/>
                <w:color w:val="222222"/>
                <w:sz w:val="24"/>
                <w:szCs w:val="24"/>
                <w:lang w:eastAsia="en-CA"/>
              </w:rPr>
              <w:t>4</w:t>
            </w:r>
          </w:p>
        </w:tc>
        <w:tc>
          <w:tcPr>
            <w:tcW w:w="3964"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678"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3964" w:type="dxa"/>
            <w:gridSpan w:val="2"/>
          </w:tcPr>
          <w:p w14:paraId="3C29EB47" w14:textId="4C967AA4"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922666">
              <w:rPr>
                <w:rFonts w:eastAsia="Times New Roman" w:cstheme="minorHAnsi"/>
                <w:b/>
                <w:color w:val="222222"/>
                <w:sz w:val="24"/>
                <w:szCs w:val="24"/>
                <w:lang w:eastAsia="en-CA"/>
              </w:rPr>
              <w:t>407.25</w:t>
            </w:r>
          </w:p>
        </w:tc>
      </w:tr>
      <w:tr w:rsidR="00DF72BE" w14:paraId="395043CB" w14:textId="77777777" w:rsidTr="00040601">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642"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p w14:paraId="64769E12" w14:textId="378A0E5A" w:rsidR="00020097" w:rsidRDefault="00020097" w:rsidP="00D6227A">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4D34F52D" w14:textId="77777777" w:rsidR="00040601" w:rsidRPr="00DE4627" w:rsidRDefault="00040601" w:rsidP="00040601">
            <w:pPr>
              <w:rPr>
                <w:rFonts w:ascii="Calibri" w:hAnsi="Calibri" w:cs="Times New Roman"/>
                <w:b/>
                <w:sz w:val="24"/>
                <w:szCs w:val="24"/>
                <w:u w:val="single"/>
              </w:rPr>
            </w:pPr>
            <w:r w:rsidRPr="00DE4627">
              <w:rPr>
                <w:rFonts w:ascii="Calibri" w:hAnsi="Calibri" w:cs="Times New Roman"/>
                <w:b/>
                <w:sz w:val="24"/>
                <w:szCs w:val="24"/>
                <w:u w:val="single"/>
              </w:rPr>
              <w:t xml:space="preserve">January </w:t>
            </w:r>
            <w:r>
              <w:rPr>
                <w:rFonts w:ascii="Calibri" w:hAnsi="Calibri" w:cs="Times New Roman"/>
                <w:b/>
                <w:sz w:val="24"/>
                <w:szCs w:val="24"/>
                <w:u w:val="single"/>
              </w:rPr>
              <w:t>21</w:t>
            </w:r>
            <w:r>
              <w:rPr>
                <w:rFonts w:ascii="Calibri" w:hAnsi="Calibri" w:cs="Times New Roman"/>
                <w:b/>
                <w:sz w:val="24"/>
                <w:szCs w:val="24"/>
                <w:u w:val="single"/>
                <w:vertAlign w:val="superscript"/>
              </w:rPr>
              <w:t>st</w:t>
            </w:r>
            <w:r w:rsidRPr="00DE4627">
              <w:rPr>
                <w:rFonts w:ascii="Calibri" w:hAnsi="Calibri" w:cs="Times New Roman"/>
                <w:b/>
                <w:sz w:val="24"/>
                <w:szCs w:val="24"/>
                <w:u w:val="single"/>
              </w:rPr>
              <w:t>, 2024</w:t>
            </w:r>
          </w:p>
          <w:p w14:paraId="03AE8ACE" w14:textId="77777777" w:rsidR="00040601" w:rsidRPr="00DE4627" w:rsidRDefault="00040601" w:rsidP="00040601">
            <w:pPr>
              <w:rPr>
                <w:rFonts w:ascii="Calibri" w:hAnsi="Calibri" w:cs="Times New Roman"/>
                <w:b/>
                <w:sz w:val="24"/>
                <w:szCs w:val="24"/>
              </w:rPr>
            </w:pPr>
          </w:p>
          <w:p w14:paraId="5A0FB0F0" w14:textId="77777777" w:rsidR="00040601" w:rsidRDefault="00040601" w:rsidP="00040601">
            <w:pPr>
              <w:rPr>
                <w:rFonts w:ascii="Calibri" w:hAnsi="Calibri" w:cs="Times New Roman"/>
                <w:b/>
                <w:sz w:val="24"/>
                <w:szCs w:val="24"/>
              </w:rPr>
            </w:pPr>
            <w:r>
              <w:rPr>
                <w:rFonts w:ascii="Calibri" w:hAnsi="Calibri" w:cs="Times New Roman"/>
                <w:b/>
                <w:sz w:val="24"/>
                <w:szCs w:val="24"/>
              </w:rPr>
              <w:t>MORGAN MACGILLIVRAY BRAY</w:t>
            </w:r>
          </w:p>
          <w:p w14:paraId="220AB8BC" w14:textId="5997929B" w:rsidR="00BA0993" w:rsidRDefault="00040601" w:rsidP="00040601">
            <w:pPr>
              <w:rPr>
                <w:b/>
                <w:sz w:val="24"/>
                <w:szCs w:val="24"/>
              </w:rPr>
            </w:pPr>
            <w:proofErr w:type="spellStart"/>
            <w:r>
              <w:rPr>
                <w:rFonts w:ascii="Calibri" w:hAnsi="Calibri" w:cs="Times New Roman"/>
                <w:b/>
                <w:sz w:val="24"/>
                <w:szCs w:val="24"/>
              </w:rPr>
              <w:t>Req’d</w:t>
            </w:r>
            <w:proofErr w:type="spellEnd"/>
            <w:r>
              <w:rPr>
                <w:rFonts w:ascii="Calibri" w:hAnsi="Calibri" w:cs="Times New Roman"/>
                <w:b/>
                <w:sz w:val="24"/>
                <w:szCs w:val="24"/>
              </w:rPr>
              <w:t xml:space="preserve"> by Laurell MacGillivray</w:t>
            </w:r>
            <w:r>
              <w:rPr>
                <w:b/>
                <w:sz w:val="24"/>
                <w:szCs w:val="24"/>
              </w:rPr>
              <w:t xml:space="preserve"> </w:t>
            </w:r>
          </w:p>
          <w:p w14:paraId="77EDD263" w14:textId="5A6E220C" w:rsidR="00B571AD" w:rsidRPr="00FE47A9" w:rsidRDefault="00B571AD" w:rsidP="00594203">
            <w:pPr>
              <w:rPr>
                <w:b/>
                <w:sz w:val="24"/>
                <w:szCs w:val="24"/>
              </w:rPr>
            </w:pPr>
          </w:p>
        </w:tc>
        <w:tc>
          <w:tcPr>
            <w:tcW w:w="4394" w:type="dxa"/>
          </w:tcPr>
          <w:p w14:paraId="0B029086" w14:textId="77777777" w:rsidR="00040601" w:rsidRPr="00DE4627" w:rsidRDefault="00040601" w:rsidP="00040601">
            <w:pPr>
              <w:rPr>
                <w:rFonts w:ascii="Calibri" w:hAnsi="Calibri" w:cs="Times New Roman"/>
                <w:b/>
                <w:sz w:val="24"/>
                <w:szCs w:val="24"/>
                <w:u w:val="single"/>
              </w:rPr>
            </w:pPr>
            <w:r w:rsidRPr="00DE4627">
              <w:rPr>
                <w:rFonts w:ascii="Calibri" w:hAnsi="Calibri" w:cs="Times New Roman"/>
                <w:b/>
                <w:sz w:val="24"/>
                <w:szCs w:val="24"/>
                <w:u w:val="single"/>
              </w:rPr>
              <w:t>January 2</w:t>
            </w:r>
            <w:r>
              <w:rPr>
                <w:rFonts w:ascii="Calibri" w:hAnsi="Calibri" w:cs="Times New Roman"/>
                <w:b/>
                <w:sz w:val="24"/>
                <w:szCs w:val="24"/>
                <w:u w:val="single"/>
              </w:rPr>
              <w:t>8</w:t>
            </w:r>
            <w:r w:rsidRPr="0079776F">
              <w:rPr>
                <w:rFonts w:ascii="Calibri" w:hAnsi="Calibri" w:cs="Times New Roman"/>
                <w:b/>
                <w:sz w:val="24"/>
                <w:szCs w:val="24"/>
                <w:u w:val="single"/>
                <w:vertAlign w:val="superscript"/>
              </w:rPr>
              <w:t>th</w:t>
            </w:r>
            <w:r w:rsidRPr="00DE4627">
              <w:rPr>
                <w:rFonts w:ascii="Calibri" w:hAnsi="Calibri" w:cs="Times New Roman"/>
                <w:b/>
                <w:sz w:val="24"/>
                <w:szCs w:val="24"/>
                <w:u w:val="single"/>
              </w:rPr>
              <w:t>, 2024</w:t>
            </w:r>
          </w:p>
          <w:p w14:paraId="7C6F1441" w14:textId="77777777" w:rsidR="00040601" w:rsidRPr="00DE4627" w:rsidRDefault="00040601" w:rsidP="00040601">
            <w:pPr>
              <w:rPr>
                <w:rFonts w:ascii="Calibri" w:hAnsi="Calibri" w:cs="Times New Roman"/>
                <w:b/>
                <w:sz w:val="24"/>
                <w:szCs w:val="24"/>
                <w:u w:val="single"/>
              </w:rPr>
            </w:pPr>
          </w:p>
          <w:p w14:paraId="4C690EED" w14:textId="77777777" w:rsidR="00040601" w:rsidRPr="00DE4627" w:rsidRDefault="00040601" w:rsidP="00040601">
            <w:pPr>
              <w:rPr>
                <w:rFonts w:ascii="Calibri" w:hAnsi="Calibri" w:cs="Times New Roman"/>
                <w:b/>
                <w:sz w:val="24"/>
                <w:szCs w:val="24"/>
              </w:rPr>
            </w:pPr>
            <w:r w:rsidRPr="00DE4627">
              <w:rPr>
                <w:rFonts w:ascii="Calibri" w:hAnsi="Calibri" w:cs="Times New Roman"/>
                <w:b/>
                <w:sz w:val="24"/>
                <w:szCs w:val="24"/>
              </w:rPr>
              <w:t>THE PARISHIONERS OF HOLY CROSS</w:t>
            </w:r>
          </w:p>
          <w:p w14:paraId="2ACC055A" w14:textId="77777777" w:rsidR="00B571AD" w:rsidRDefault="00B571AD" w:rsidP="00B571AD">
            <w:pPr>
              <w:rPr>
                <w:b/>
                <w:sz w:val="24"/>
                <w:szCs w:val="24"/>
              </w:rPr>
            </w:pPr>
          </w:p>
          <w:p w14:paraId="7E9310A1" w14:textId="50240D96" w:rsidR="00B571AD" w:rsidRPr="00F67BEA" w:rsidRDefault="00B571AD" w:rsidP="00DF2AED">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6275B018" w14:textId="77777777" w:rsidR="00D6227A" w:rsidRDefault="00D6227A" w:rsidP="00D6227A">
      <w:pPr>
        <w:spacing w:after="0"/>
        <w:ind w:firstLine="720"/>
        <w:rPr>
          <w:b/>
          <w:sz w:val="24"/>
          <w:szCs w:val="24"/>
        </w:rPr>
      </w:pPr>
      <w:r>
        <w:rPr>
          <w:b/>
          <w:sz w:val="24"/>
          <w:szCs w:val="24"/>
        </w:rPr>
        <w:t>THIS CHURCH MAY BE USED AS A RESTING VISITATION LOCALE FOR YOUR DEARLY</w:t>
      </w:r>
    </w:p>
    <w:p w14:paraId="57F16B66" w14:textId="40445140" w:rsidR="00D6227A" w:rsidRDefault="00D6227A" w:rsidP="00D6227A">
      <w:pPr>
        <w:spacing w:after="0"/>
        <w:rPr>
          <w:b/>
          <w:sz w:val="24"/>
          <w:szCs w:val="24"/>
        </w:rPr>
      </w:pPr>
      <w:r>
        <w:rPr>
          <w:b/>
          <w:sz w:val="24"/>
          <w:szCs w:val="24"/>
        </w:rPr>
        <w:t xml:space="preserve">   </w:t>
      </w:r>
      <w:r>
        <w:rPr>
          <w:b/>
          <w:sz w:val="24"/>
          <w:szCs w:val="24"/>
        </w:rPr>
        <w:tab/>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51E5F4DD" w14:textId="77777777" w:rsidR="005D6F83" w:rsidRDefault="005D6F83" w:rsidP="00BA0993">
      <w:pPr>
        <w:spacing w:after="0"/>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2F6858" w:rsidP="005D6F83">
      <w:pPr>
        <w:spacing w:after="0"/>
        <w:jc w:val="center"/>
        <w:rPr>
          <w:rStyle w:val="Hyperlink"/>
          <w:rFonts w:ascii="AR CENA" w:hAnsi="AR CENA"/>
          <w:sz w:val="28"/>
        </w:rPr>
      </w:pPr>
      <w:hyperlink r:id="rId9" w:history="1">
        <w:r w:rsidR="005D6F83" w:rsidRPr="00314DF0">
          <w:rPr>
            <w:rStyle w:val="Hyperlink"/>
            <w:rFonts w:ascii="AR CENA" w:hAnsi="AR CENA"/>
            <w:sz w:val="28"/>
          </w:rPr>
          <w:t>holycross.montreal60@gmail.com</w:t>
        </w:r>
      </w:hyperlink>
    </w:p>
    <w:p w14:paraId="2D550DD0" w14:textId="77777777" w:rsidR="005D6F83" w:rsidRDefault="002F6858" w:rsidP="005D6F83">
      <w:pPr>
        <w:spacing w:after="0"/>
        <w:jc w:val="center"/>
        <w:rPr>
          <w:rFonts w:ascii="AR CENA" w:hAnsi="AR CENA"/>
          <w:sz w:val="28"/>
        </w:rPr>
      </w:pPr>
      <w:hyperlink r:id="rId10"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527A7" w14:textId="77777777" w:rsidR="00040601" w:rsidRDefault="00040601"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B49056F" w14:textId="77777777"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2F6858">
      <w:pgSz w:w="20160" w:h="12240" w:orient="landscape" w:code="5"/>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yecnQVaVakXqrjKA59qvd4NLEzvJD3I30DOwWFUuoSdmEHxveKX8U/Ne1sVbHY8oW8zYnJFFHHdMVXE5xyOg==" w:salt="jnbpmYx3zY1oCPBJq/zo3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58B4"/>
    <w:rsid w:val="000A003C"/>
    <w:rsid w:val="000A4A0B"/>
    <w:rsid w:val="000A69C0"/>
    <w:rsid w:val="000A6D8E"/>
    <w:rsid w:val="000B25DF"/>
    <w:rsid w:val="000B4D7B"/>
    <w:rsid w:val="000B6D1B"/>
    <w:rsid w:val="000B749F"/>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15E58"/>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2F6858"/>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555CB"/>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1A2E"/>
    <w:rsid w:val="0052441A"/>
    <w:rsid w:val="00526CBB"/>
    <w:rsid w:val="00527AC6"/>
    <w:rsid w:val="00527EBB"/>
    <w:rsid w:val="00530D05"/>
    <w:rsid w:val="005343A0"/>
    <w:rsid w:val="00534F90"/>
    <w:rsid w:val="00537332"/>
    <w:rsid w:val="005477C2"/>
    <w:rsid w:val="005517C6"/>
    <w:rsid w:val="00551BF7"/>
    <w:rsid w:val="0055339B"/>
    <w:rsid w:val="005613BA"/>
    <w:rsid w:val="00566080"/>
    <w:rsid w:val="005660E9"/>
    <w:rsid w:val="00571958"/>
    <w:rsid w:val="00572F1A"/>
    <w:rsid w:val="00572F70"/>
    <w:rsid w:val="00574607"/>
    <w:rsid w:val="0057520A"/>
    <w:rsid w:val="00582530"/>
    <w:rsid w:val="005853CE"/>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1F7B"/>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48D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1267"/>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65C0"/>
    <w:rsid w:val="00944F15"/>
    <w:rsid w:val="00947DAF"/>
    <w:rsid w:val="00952390"/>
    <w:rsid w:val="0095675A"/>
    <w:rsid w:val="00961BD9"/>
    <w:rsid w:val="009660CB"/>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3559"/>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1AD"/>
    <w:rsid w:val="00B5779C"/>
    <w:rsid w:val="00B614C4"/>
    <w:rsid w:val="00B67CBC"/>
    <w:rsid w:val="00B92791"/>
    <w:rsid w:val="00B966F8"/>
    <w:rsid w:val="00B96B39"/>
    <w:rsid w:val="00BA0993"/>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42D48"/>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227A"/>
    <w:rsid w:val="00D64085"/>
    <w:rsid w:val="00D64AF8"/>
    <w:rsid w:val="00D64CCE"/>
    <w:rsid w:val="00D65B3B"/>
    <w:rsid w:val="00D723AF"/>
    <w:rsid w:val="00D7566D"/>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4E66"/>
    <w:rsid w:val="00E56311"/>
    <w:rsid w:val="00E56810"/>
    <w:rsid w:val="00E572E8"/>
    <w:rsid w:val="00E61343"/>
    <w:rsid w:val="00E635D6"/>
    <w:rsid w:val="00E66492"/>
    <w:rsid w:val="00E66E06"/>
    <w:rsid w:val="00E70A92"/>
    <w:rsid w:val="00E71F79"/>
    <w:rsid w:val="00E76499"/>
    <w:rsid w:val="00E812A7"/>
    <w:rsid w:val="00E838F9"/>
    <w:rsid w:val="00E91A72"/>
    <w:rsid w:val="00E9669A"/>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20A8F"/>
    <w:rsid w:val="00F2190E"/>
    <w:rsid w:val="00F30618"/>
    <w:rsid w:val="00F31CED"/>
    <w:rsid w:val="00F332F1"/>
    <w:rsid w:val="00F4207E"/>
    <w:rsid w:val="00F53467"/>
    <w:rsid w:val="00F6182C"/>
    <w:rsid w:val="00F61AD5"/>
    <w:rsid w:val="00F62E83"/>
    <w:rsid w:val="00F7653F"/>
    <w:rsid w:val="00F77721"/>
    <w:rsid w:val="00F8264C"/>
    <w:rsid w:val="00F8564E"/>
    <w:rsid w:val="00F93729"/>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grapevine@diocesemontre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lycrossmontreal.weebly.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3</Pages>
  <Words>760</Words>
  <Characters>4332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521</cp:revision>
  <cp:lastPrinted>2024-01-18T01:36:00Z</cp:lastPrinted>
  <dcterms:created xsi:type="dcterms:W3CDTF">2020-02-13T19:03:00Z</dcterms:created>
  <dcterms:modified xsi:type="dcterms:W3CDTF">2024-01-18T01:36:00Z</dcterms:modified>
</cp:coreProperties>
</file>