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2493"/>
        <w:gridCol w:w="1956"/>
        <w:gridCol w:w="2580"/>
      </w:tblGrid>
      <w:tr w:rsidR="00103267" w:rsidRPr="00161E8D" w14:paraId="0AE6FEBE" w14:textId="77777777" w:rsidTr="00B47594">
        <w:trPr>
          <w:trHeight w:val="2552"/>
          <w:jc w:val="center"/>
        </w:trPr>
        <w:tc>
          <w:tcPr>
            <w:tcW w:w="1618" w:type="dxa"/>
          </w:tcPr>
          <w:p w14:paraId="7469467E" w14:textId="171AB932" w:rsidR="00EF001B" w:rsidRPr="0014354B" w:rsidRDefault="009810D4" w:rsidP="001457F5">
            <w:pPr>
              <w:ind w:left="34"/>
              <w:jc w:val="center"/>
              <w:rPr>
                <w:b/>
                <w:sz w:val="24"/>
                <w:u w:val="single"/>
              </w:rPr>
            </w:pPr>
            <w:r w:rsidRPr="0014354B">
              <w:rPr>
                <w:b/>
                <w:sz w:val="24"/>
                <w:u w:val="single"/>
              </w:rPr>
              <w:t>Pastoral Staff</w:t>
            </w:r>
          </w:p>
          <w:p w14:paraId="6B79563C" w14:textId="77777777" w:rsidR="00EF001B" w:rsidRDefault="009810D4" w:rsidP="008E2F88">
            <w:pPr>
              <w:ind w:left="34"/>
              <w:jc w:val="center"/>
              <w:rPr>
                <w:b/>
                <w:sz w:val="20"/>
              </w:rPr>
            </w:pPr>
            <w:r w:rsidRPr="00161E8D">
              <w:rPr>
                <w:b/>
                <w:sz w:val="20"/>
              </w:rPr>
              <w:t xml:space="preserve">Fr. </w:t>
            </w:r>
            <w:r w:rsidR="00EF001B">
              <w:rPr>
                <w:b/>
                <w:sz w:val="20"/>
              </w:rPr>
              <w:t>Raymond LaFontaine E.V.</w:t>
            </w:r>
          </w:p>
          <w:p w14:paraId="26B3B24F" w14:textId="772187DE" w:rsidR="009810D4" w:rsidRPr="00161E8D" w:rsidRDefault="009810D4" w:rsidP="008E2F88">
            <w:pPr>
              <w:ind w:left="34"/>
              <w:jc w:val="center"/>
              <w:rPr>
                <w:b/>
                <w:sz w:val="20"/>
              </w:rPr>
            </w:pPr>
            <w:r w:rsidRPr="00161E8D">
              <w:rPr>
                <w:b/>
                <w:sz w:val="20"/>
              </w:rPr>
              <w:t>Pa</w:t>
            </w:r>
            <w:r w:rsidR="00EF001B">
              <w:rPr>
                <w:b/>
                <w:sz w:val="20"/>
              </w:rPr>
              <w:t>rochial</w:t>
            </w:r>
            <w:r w:rsidRPr="00161E8D">
              <w:rPr>
                <w:b/>
                <w:sz w:val="20"/>
              </w:rPr>
              <w:t xml:space="preserve"> Administrator</w:t>
            </w:r>
          </w:p>
          <w:p w14:paraId="02173947" w14:textId="77777777" w:rsidR="001457F5" w:rsidRPr="0014354B" w:rsidRDefault="001457F5" w:rsidP="001457F5">
            <w:pPr>
              <w:ind w:left="34"/>
              <w:jc w:val="center"/>
              <w:rPr>
                <w:b/>
                <w:sz w:val="24"/>
                <w:u w:val="single"/>
              </w:rPr>
            </w:pPr>
            <w:r w:rsidRPr="0014354B">
              <w:rPr>
                <w:b/>
                <w:sz w:val="24"/>
                <w:u w:val="single"/>
              </w:rPr>
              <w:t>Parish Wardens</w:t>
            </w:r>
          </w:p>
          <w:p w14:paraId="5DC04F08" w14:textId="77777777" w:rsidR="00F2190E" w:rsidRDefault="00F2190E" w:rsidP="00F2190E">
            <w:pPr>
              <w:ind w:left="34"/>
              <w:jc w:val="center"/>
              <w:rPr>
                <w:b/>
                <w:sz w:val="20"/>
              </w:rPr>
            </w:pPr>
            <w:r>
              <w:rPr>
                <w:b/>
                <w:sz w:val="20"/>
              </w:rPr>
              <w:t>Aldo Piccioni</w:t>
            </w:r>
          </w:p>
          <w:p w14:paraId="35A4C2D1" w14:textId="7D77D393" w:rsidR="00F2190E" w:rsidRDefault="00F2190E" w:rsidP="00F2190E">
            <w:pPr>
              <w:ind w:left="34"/>
              <w:jc w:val="center"/>
              <w:rPr>
                <w:b/>
                <w:sz w:val="20"/>
              </w:rPr>
            </w:pPr>
            <w:r>
              <w:rPr>
                <w:b/>
                <w:sz w:val="20"/>
              </w:rPr>
              <w:t>514-769-6369</w:t>
            </w:r>
          </w:p>
          <w:p w14:paraId="1DD80AA5" w14:textId="77777777" w:rsidR="00F2190E" w:rsidRDefault="00F2190E" w:rsidP="00F2190E">
            <w:pPr>
              <w:ind w:left="34"/>
              <w:jc w:val="center"/>
              <w:rPr>
                <w:b/>
                <w:sz w:val="20"/>
              </w:rPr>
            </w:pPr>
            <w:r>
              <w:rPr>
                <w:b/>
                <w:sz w:val="20"/>
              </w:rPr>
              <w:t>Divya Siby</w:t>
            </w:r>
          </w:p>
          <w:p w14:paraId="758416CA" w14:textId="11F3F45A" w:rsidR="00103267" w:rsidRPr="00161E8D" w:rsidRDefault="00F2190E" w:rsidP="00F2190E">
            <w:pPr>
              <w:ind w:left="34"/>
              <w:jc w:val="center"/>
              <w:rPr>
                <w:b/>
                <w:sz w:val="20"/>
              </w:rPr>
            </w:pPr>
            <w:r>
              <w:rPr>
                <w:b/>
                <w:sz w:val="20"/>
              </w:rPr>
              <w:t>514-655-6442</w:t>
            </w:r>
          </w:p>
        </w:tc>
        <w:tc>
          <w:tcPr>
            <w:tcW w:w="4449" w:type="dxa"/>
            <w:gridSpan w:val="2"/>
          </w:tcPr>
          <w:p w14:paraId="676B387E" w14:textId="77777777" w:rsidR="00843217" w:rsidRPr="00571958" w:rsidRDefault="00843217" w:rsidP="008E2F88">
            <w:pPr>
              <w:ind w:left="34"/>
              <w:jc w:val="center"/>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958">
              <w:rPr>
                <w:color w:val="000000" w:themeColor="text1"/>
                <w:sz w:val="5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w:t>
            </w:r>
          </w:p>
          <w:p w14:paraId="6456546E" w14:textId="77777777" w:rsidR="00747114" w:rsidRPr="00161E8D" w:rsidRDefault="00747114" w:rsidP="00747114">
            <w:pPr>
              <w:ind w:left="34"/>
              <w:jc w:val="center"/>
              <w:rPr>
                <w:b/>
                <w:sz w:val="20"/>
              </w:rPr>
            </w:pPr>
            <w:r w:rsidRPr="00161E8D">
              <w:rPr>
                <w:b/>
                <w:sz w:val="20"/>
              </w:rPr>
              <w:t>1960 Jolicoeur street</w:t>
            </w:r>
          </w:p>
          <w:p w14:paraId="5EF1ED34" w14:textId="77777777" w:rsidR="00747114" w:rsidRPr="00161E8D" w:rsidRDefault="00747114" w:rsidP="00747114">
            <w:pPr>
              <w:ind w:left="34"/>
              <w:jc w:val="center"/>
              <w:rPr>
                <w:b/>
                <w:sz w:val="20"/>
              </w:rPr>
            </w:pPr>
            <w:r w:rsidRPr="00161E8D">
              <w:rPr>
                <w:b/>
                <w:sz w:val="20"/>
              </w:rPr>
              <w:t>Montreal, Quebec H4E 1X5</w:t>
            </w:r>
          </w:p>
          <w:p w14:paraId="0225DDA7" w14:textId="77777777" w:rsidR="00747114" w:rsidRPr="00161E8D" w:rsidRDefault="00747114" w:rsidP="00747114">
            <w:pPr>
              <w:ind w:left="34"/>
              <w:jc w:val="center"/>
              <w:rPr>
                <w:b/>
                <w:sz w:val="20"/>
              </w:rPr>
            </w:pPr>
            <w:r w:rsidRPr="00161E8D">
              <w:rPr>
                <w:b/>
                <w:sz w:val="20"/>
              </w:rPr>
              <w:t>TEL.: 514-769-2717; FAX: 514-769-8852</w:t>
            </w:r>
          </w:p>
          <w:p w14:paraId="02265672" w14:textId="06912847" w:rsidR="00103267" w:rsidRDefault="00747114" w:rsidP="001610F6">
            <w:pPr>
              <w:ind w:left="34"/>
              <w:jc w:val="center"/>
              <w:rPr>
                <w:b/>
                <w:sz w:val="20"/>
              </w:rPr>
            </w:pPr>
            <w:r w:rsidRPr="00161E8D">
              <w:rPr>
                <w:b/>
                <w:sz w:val="20"/>
              </w:rPr>
              <w:t xml:space="preserve">Email: </w:t>
            </w:r>
            <w:hyperlink r:id="rId6" w:history="1">
              <w:r w:rsidR="001610F6" w:rsidRPr="00701ED5">
                <w:rPr>
                  <w:rStyle w:val="Hyperlink"/>
                  <w:b/>
                  <w:sz w:val="20"/>
                </w:rPr>
                <w:t>holycross.montreal60@gmail.com</w:t>
              </w:r>
            </w:hyperlink>
          </w:p>
          <w:p w14:paraId="212576A2" w14:textId="77777777" w:rsidR="001610F6" w:rsidRPr="00161E8D" w:rsidRDefault="001610F6" w:rsidP="001610F6">
            <w:pPr>
              <w:ind w:left="34"/>
              <w:jc w:val="center"/>
              <w:rPr>
                <w:b/>
                <w:sz w:val="20"/>
                <w:u w:val="single"/>
              </w:rPr>
            </w:pPr>
            <w:r w:rsidRPr="00161E8D">
              <w:rPr>
                <w:b/>
                <w:sz w:val="20"/>
                <w:u w:val="single"/>
              </w:rPr>
              <w:t>Parish Office Hours</w:t>
            </w:r>
          </w:p>
          <w:p w14:paraId="569CCA3F" w14:textId="3544E3B8" w:rsidR="001610F6" w:rsidRPr="00161E8D" w:rsidRDefault="001610F6" w:rsidP="001610F6">
            <w:pPr>
              <w:ind w:left="34"/>
              <w:jc w:val="center"/>
              <w:rPr>
                <w:b/>
                <w:sz w:val="20"/>
              </w:rPr>
            </w:pPr>
            <w:r>
              <w:rPr>
                <w:b/>
                <w:sz w:val="20"/>
              </w:rPr>
              <w:t>Wednesdays</w:t>
            </w:r>
          </w:p>
        </w:tc>
        <w:tc>
          <w:tcPr>
            <w:tcW w:w="2580" w:type="dxa"/>
          </w:tcPr>
          <w:p w14:paraId="6979FD74" w14:textId="77777777" w:rsidR="00747114" w:rsidRPr="0014354B" w:rsidRDefault="00747114" w:rsidP="00747114">
            <w:pPr>
              <w:ind w:left="34"/>
              <w:jc w:val="center"/>
              <w:rPr>
                <w:b/>
                <w:sz w:val="24"/>
                <w:u w:val="single"/>
              </w:rPr>
            </w:pPr>
            <w:r w:rsidRPr="0014354B">
              <w:rPr>
                <w:b/>
                <w:sz w:val="24"/>
                <w:u w:val="single"/>
              </w:rPr>
              <w:t>Parish Wardens</w:t>
            </w:r>
          </w:p>
          <w:p w14:paraId="5F9EF036" w14:textId="77777777" w:rsidR="00F2190E" w:rsidRDefault="00F2190E" w:rsidP="00F2190E">
            <w:pPr>
              <w:ind w:left="34"/>
              <w:jc w:val="center"/>
              <w:rPr>
                <w:b/>
                <w:sz w:val="20"/>
              </w:rPr>
            </w:pPr>
            <w:r>
              <w:rPr>
                <w:b/>
                <w:sz w:val="20"/>
              </w:rPr>
              <w:t>Genfu Sun</w:t>
            </w:r>
          </w:p>
          <w:p w14:paraId="5DBE10FF" w14:textId="15293BE3" w:rsidR="00F2190E" w:rsidRDefault="00F2190E" w:rsidP="00F2190E">
            <w:pPr>
              <w:ind w:left="34"/>
              <w:jc w:val="center"/>
              <w:rPr>
                <w:b/>
                <w:sz w:val="20"/>
              </w:rPr>
            </w:pPr>
            <w:r>
              <w:rPr>
                <w:b/>
                <w:sz w:val="20"/>
              </w:rPr>
              <w:t>514-568-9866</w:t>
            </w:r>
          </w:p>
          <w:p w14:paraId="557FDB16" w14:textId="77777777" w:rsidR="00F2190E" w:rsidRDefault="00F2190E" w:rsidP="00F2190E">
            <w:pPr>
              <w:ind w:left="34"/>
              <w:jc w:val="center"/>
              <w:rPr>
                <w:b/>
                <w:sz w:val="20"/>
              </w:rPr>
            </w:pPr>
            <w:r>
              <w:rPr>
                <w:b/>
                <w:sz w:val="20"/>
              </w:rPr>
              <w:t>James Potter</w:t>
            </w:r>
          </w:p>
          <w:p w14:paraId="441ADC3D" w14:textId="4448F6A2" w:rsidR="00F2190E" w:rsidRDefault="00F2190E" w:rsidP="00F2190E">
            <w:pPr>
              <w:ind w:left="34"/>
              <w:jc w:val="center"/>
              <w:rPr>
                <w:b/>
                <w:sz w:val="20"/>
              </w:rPr>
            </w:pPr>
            <w:r>
              <w:rPr>
                <w:b/>
                <w:sz w:val="20"/>
              </w:rPr>
              <w:t>514-733-7016</w:t>
            </w:r>
          </w:p>
          <w:p w14:paraId="07FD4CC5" w14:textId="13A28B13" w:rsidR="00747114" w:rsidRDefault="00747114" w:rsidP="00747114">
            <w:pPr>
              <w:ind w:left="34"/>
              <w:jc w:val="center"/>
              <w:rPr>
                <w:b/>
                <w:sz w:val="20"/>
              </w:rPr>
            </w:pPr>
            <w:r w:rsidRPr="00161E8D">
              <w:rPr>
                <w:b/>
                <w:sz w:val="20"/>
              </w:rPr>
              <w:t xml:space="preserve">Norlita Galdones </w:t>
            </w:r>
          </w:p>
          <w:p w14:paraId="1B76DE30" w14:textId="77777777" w:rsidR="00747114" w:rsidRPr="00161E8D" w:rsidRDefault="00747114" w:rsidP="00747114">
            <w:pPr>
              <w:ind w:left="34"/>
              <w:jc w:val="center"/>
              <w:rPr>
                <w:b/>
                <w:sz w:val="20"/>
              </w:rPr>
            </w:pPr>
            <w:r w:rsidRPr="00161E8D">
              <w:rPr>
                <w:b/>
                <w:sz w:val="20"/>
              </w:rPr>
              <w:t>514-733-7016</w:t>
            </w:r>
          </w:p>
          <w:p w14:paraId="645F358D" w14:textId="77777777" w:rsidR="00747114" w:rsidRPr="00161E8D" w:rsidRDefault="00747114" w:rsidP="00747114">
            <w:pPr>
              <w:ind w:left="34"/>
              <w:jc w:val="center"/>
              <w:rPr>
                <w:b/>
                <w:sz w:val="20"/>
              </w:rPr>
            </w:pPr>
            <w:r w:rsidRPr="00161E8D">
              <w:rPr>
                <w:b/>
                <w:sz w:val="20"/>
              </w:rPr>
              <w:t>Ruby Johnson</w:t>
            </w:r>
          </w:p>
          <w:p w14:paraId="34BB277F" w14:textId="3E2A7540" w:rsidR="00F2190E" w:rsidRPr="00161E8D" w:rsidRDefault="00747114" w:rsidP="00F2190E">
            <w:pPr>
              <w:ind w:left="34"/>
              <w:jc w:val="center"/>
              <w:rPr>
                <w:b/>
                <w:sz w:val="20"/>
              </w:rPr>
            </w:pPr>
            <w:r w:rsidRPr="00161E8D">
              <w:rPr>
                <w:b/>
                <w:sz w:val="20"/>
              </w:rPr>
              <w:t>514-761-3242</w:t>
            </w:r>
          </w:p>
        </w:tc>
      </w:tr>
      <w:tr w:rsidR="0069505A" w14:paraId="669D37B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750"/>
        </w:trPr>
        <w:tc>
          <w:tcPr>
            <w:tcW w:w="8647" w:type="dxa"/>
            <w:gridSpan w:val="4"/>
          </w:tcPr>
          <w:p w14:paraId="011E3CBE" w14:textId="134C6A50" w:rsidR="00385D50" w:rsidRDefault="00385D50"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The </w:t>
            </w:r>
            <w:r w:rsidR="004D692D">
              <w:rPr>
                <w:rFonts w:eastAsia="Times New Roman" w:cstheme="minorHAnsi"/>
                <w:b/>
                <w:color w:val="222222"/>
                <w:sz w:val="24"/>
                <w:szCs w:val="24"/>
                <w:lang w:eastAsia="en-CA"/>
              </w:rPr>
              <w:t>Saint</w:t>
            </w:r>
            <w:r>
              <w:rPr>
                <w:rFonts w:eastAsia="Times New Roman" w:cstheme="minorHAnsi"/>
                <w:b/>
                <w:color w:val="222222"/>
                <w:sz w:val="24"/>
                <w:szCs w:val="24"/>
                <w:lang w:eastAsia="en-CA"/>
              </w:rPr>
              <w:t xml:space="preserve"> </w:t>
            </w:r>
            <w:r w:rsidR="004D692D">
              <w:rPr>
                <w:rFonts w:eastAsia="Times New Roman" w:cstheme="minorHAnsi"/>
                <w:b/>
                <w:color w:val="222222"/>
                <w:sz w:val="24"/>
                <w:szCs w:val="24"/>
                <w:lang w:eastAsia="en-CA"/>
              </w:rPr>
              <w:t>for</w:t>
            </w:r>
            <w:r>
              <w:rPr>
                <w:rFonts w:eastAsia="Times New Roman" w:cstheme="minorHAnsi"/>
                <w:b/>
                <w:color w:val="222222"/>
                <w:sz w:val="24"/>
                <w:szCs w:val="24"/>
                <w:lang w:eastAsia="en-CA"/>
              </w:rPr>
              <w:t xml:space="preserve"> </w:t>
            </w:r>
            <w:r w:rsidR="009B67DE">
              <w:rPr>
                <w:rFonts w:eastAsia="Times New Roman" w:cstheme="minorHAnsi"/>
                <w:b/>
                <w:color w:val="222222"/>
                <w:sz w:val="24"/>
                <w:szCs w:val="24"/>
                <w:lang w:eastAsia="en-CA"/>
              </w:rPr>
              <w:t>Ju</w:t>
            </w:r>
            <w:r w:rsidR="0021501B">
              <w:rPr>
                <w:rFonts w:eastAsia="Times New Roman" w:cstheme="minorHAnsi"/>
                <w:b/>
                <w:color w:val="222222"/>
                <w:sz w:val="24"/>
                <w:szCs w:val="24"/>
                <w:lang w:eastAsia="en-CA"/>
              </w:rPr>
              <w:t>ly</w:t>
            </w:r>
            <w:r w:rsidR="009B67DE">
              <w:rPr>
                <w:rFonts w:eastAsia="Times New Roman" w:cstheme="minorHAnsi"/>
                <w:b/>
                <w:color w:val="222222"/>
                <w:sz w:val="24"/>
                <w:szCs w:val="24"/>
                <w:lang w:eastAsia="en-CA"/>
              </w:rPr>
              <w:t xml:space="preserve"> </w:t>
            </w:r>
            <w:r w:rsidR="004D56F7">
              <w:rPr>
                <w:rFonts w:eastAsia="Times New Roman" w:cstheme="minorHAnsi"/>
                <w:b/>
                <w:color w:val="222222"/>
                <w:sz w:val="24"/>
                <w:szCs w:val="24"/>
                <w:lang w:eastAsia="en-CA"/>
              </w:rPr>
              <w:t>30</w:t>
            </w:r>
            <w:r w:rsidR="004D56F7" w:rsidRPr="004D56F7">
              <w:rPr>
                <w:rFonts w:eastAsia="Times New Roman" w:cstheme="minorHAnsi"/>
                <w:b/>
                <w:color w:val="222222"/>
                <w:sz w:val="24"/>
                <w:szCs w:val="24"/>
                <w:vertAlign w:val="superscript"/>
                <w:lang w:eastAsia="en-CA"/>
              </w:rPr>
              <w:t>th</w:t>
            </w:r>
            <w:r w:rsidR="004D56F7">
              <w:rPr>
                <w:rFonts w:eastAsia="Times New Roman" w:cstheme="minorHAnsi"/>
                <w:b/>
                <w:color w:val="222222"/>
                <w:sz w:val="24"/>
                <w:szCs w:val="24"/>
                <w:lang w:eastAsia="en-CA"/>
              </w:rPr>
              <w:t xml:space="preserve">, </w:t>
            </w:r>
            <w:r w:rsidR="009B67DE">
              <w:rPr>
                <w:rFonts w:eastAsia="Times New Roman" w:cstheme="minorHAnsi"/>
                <w:b/>
                <w:color w:val="222222"/>
                <w:sz w:val="24"/>
                <w:szCs w:val="24"/>
                <w:lang w:eastAsia="en-CA"/>
              </w:rPr>
              <w:t xml:space="preserve">2023 is Saint </w:t>
            </w:r>
            <w:r w:rsidR="004D56F7">
              <w:rPr>
                <w:rFonts w:eastAsia="Times New Roman" w:cstheme="minorHAnsi"/>
                <w:b/>
                <w:color w:val="222222"/>
                <w:sz w:val="24"/>
                <w:szCs w:val="24"/>
                <w:lang w:eastAsia="en-CA"/>
              </w:rPr>
              <w:t>Peter Chrysologus.</w:t>
            </w:r>
          </w:p>
          <w:p w14:paraId="62BC2325" w14:textId="6E781239" w:rsidR="00B24905" w:rsidRPr="00314EAA" w:rsidRDefault="009B67DE" w:rsidP="00494F32">
            <w:pPr>
              <w:rPr>
                <w:rFonts w:eastAsia="Times New Roman" w:cstheme="minorHAnsi"/>
                <w:b/>
                <w:color w:val="222222"/>
                <w:sz w:val="24"/>
                <w:szCs w:val="24"/>
                <w:lang w:eastAsia="en-CA"/>
              </w:rPr>
            </w:pPr>
            <w:r>
              <w:rPr>
                <w:rFonts w:eastAsia="Times New Roman" w:cstheme="minorHAnsi"/>
                <w:b/>
                <w:color w:val="222222"/>
                <w:sz w:val="24"/>
                <w:szCs w:val="24"/>
                <w:lang w:eastAsia="en-CA"/>
              </w:rPr>
              <w:t>The month of Ju</w:t>
            </w:r>
            <w:r w:rsidR="0021501B">
              <w:rPr>
                <w:rFonts w:eastAsia="Times New Roman" w:cstheme="minorHAnsi"/>
                <w:b/>
                <w:color w:val="222222"/>
                <w:sz w:val="24"/>
                <w:szCs w:val="24"/>
                <w:lang w:eastAsia="en-CA"/>
              </w:rPr>
              <w:t>ly</w:t>
            </w:r>
            <w:r>
              <w:rPr>
                <w:rFonts w:eastAsia="Times New Roman" w:cstheme="minorHAnsi"/>
                <w:b/>
                <w:color w:val="222222"/>
                <w:sz w:val="24"/>
                <w:szCs w:val="24"/>
                <w:lang w:eastAsia="en-CA"/>
              </w:rPr>
              <w:t xml:space="preserve"> is dedicate</w:t>
            </w:r>
            <w:r w:rsidR="0021501B">
              <w:rPr>
                <w:rFonts w:eastAsia="Times New Roman" w:cstheme="minorHAnsi"/>
                <w:b/>
                <w:color w:val="222222"/>
                <w:sz w:val="24"/>
                <w:szCs w:val="24"/>
                <w:lang w:eastAsia="en-CA"/>
              </w:rPr>
              <w:t>d to The Most Precious Blood.</w:t>
            </w:r>
          </w:p>
        </w:tc>
      </w:tr>
      <w:tr w:rsidR="009B67DE" w14:paraId="7F23AFC1"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605"/>
        </w:trPr>
        <w:tc>
          <w:tcPr>
            <w:tcW w:w="8647" w:type="dxa"/>
            <w:gridSpan w:val="4"/>
          </w:tcPr>
          <w:p w14:paraId="6B1DB85F" w14:textId="280E6642" w:rsidR="009B67DE" w:rsidRPr="009B67DE" w:rsidRDefault="0021501B" w:rsidP="00385D50">
            <w:pPr>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 xml:space="preserve">DEVOTION </w:t>
            </w:r>
            <w:r w:rsidR="009B67DE" w:rsidRPr="009B67DE">
              <w:rPr>
                <w:rFonts w:eastAsia="Times New Roman" w:cstheme="minorHAnsi"/>
                <w:b/>
                <w:color w:val="222222"/>
                <w:sz w:val="24"/>
                <w:szCs w:val="24"/>
                <w:u w:val="single"/>
                <w:lang w:eastAsia="en-CA"/>
              </w:rPr>
              <w:t xml:space="preserve">PRAYER TO THE </w:t>
            </w:r>
            <w:r>
              <w:rPr>
                <w:rFonts w:eastAsia="Times New Roman" w:cstheme="minorHAnsi"/>
                <w:b/>
                <w:color w:val="222222"/>
                <w:sz w:val="24"/>
                <w:szCs w:val="24"/>
                <w:u w:val="single"/>
                <w:lang w:eastAsia="en-CA"/>
              </w:rPr>
              <w:t>PRECIOUS BLOOD</w:t>
            </w:r>
            <w:r w:rsidR="009B67DE" w:rsidRPr="009B67DE">
              <w:rPr>
                <w:rFonts w:eastAsia="Times New Roman" w:cstheme="minorHAnsi"/>
                <w:b/>
                <w:color w:val="222222"/>
                <w:sz w:val="24"/>
                <w:szCs w:val="24"/>
                <w:u w:val="single"/>
                <w:lang w:eastAsia="en-CA"/>
              </w:rPr>
              <w:t>:</w:t>
            </w:r>
          </w:p>
          <w:p w14:paraId="446C4A74" w14:textId="77777777" w:rsidR="004D56F7" w:rsidRDefault="0021501B"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Eternal father, I offer You the Most precious Blood of Your Divine Son, Jesus in the union with the Masses said throughout the world today, for all the Holy Souls in Purgatory, for all sinners everywhere, for sinners in the universal Church, those in my home, and within my family. </w:t>
            </w:r>
            <w:r w:rsidR="001C6C6A">
              <w:rPr>
                <w:rFonts w:eastAsia="Times New Roman" w:cstheme="minorHAnsi"/>
                <w:b/>
                <w:color w:val="222222"/>
                <w:sz w:val="24"/>
                <w:szCs w:val="24"/>
                <w:lang w:eastAsia="en-CA"/>
              </w:rPr>
              <w:t xml:space="preserve"> </w:t>
            </w:r>
          </w:p>
          <w:p w14:paraId="29DC2FD4" w14:textId="75973229" w:rsidR="009B67DE" w:rsidRDefault="009B67DE"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Amen</w:t>
            </w:r>
          </w:p>
        </w:tc>
      </w:tr>
      <w:tr w:rsidR="001043F2" w14:paraId="72275BC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14"/>
        </w:trPr>
        <w:tc>
          <w:tcPr>
            <w:tcW w:w="8647" w:type="dxa"/>
            <w:gridSpan w:val="4"/>
          </w:tcPr>
          <w:p w14:paraId="01EF02D9" w14:textId="27015D7F" w:rsidR="001043F2" w:rsidRPr="001043F2" w:rsidRDefault="001043F2" w:rsidP="001043F2">
            <w:pPr>
              <w:shd w:val="clear" w:color="auto" w:fill="FFFFFF"/>
              <w:outlineLvl w:val="2"/>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THOUGHT OF THE DAY:</w:t>
            </w:r>
          </w:p>
          <w:p w14:paraId="69D6B86D" w14:textId="20FFE567" w:rsidR="001043F2" w:rsidRDefault="00D723AF" w:rsidP="00385D50">
            <w:pPr>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4D56F7">
              <w:rPr>
                <w:rFonts w:eastAsia="Times New Roman" w:cstheme="minorHAnsi"/>
                <w:b/>
                <w:color w:val="222222"/>
                <w:sz w:val="24"/>
                <w:szCs w:val="24"/>
                <w:lang w:eastAsia="en-CA"/>
              </w:rPr>
              <w:t>Principles are the silent architects of a meaningful life, shaping our decisions and defining our characters</w:t>
            </w:r>
            <w:r w:rsidR="001043F2">
              <w:rPr>
                <w:rFonts w:eastAsia="Times New Roman" w:cstheme="minorHAnsi"/>
                <w:b/>
                <w:color w:val="222222"/>
                <w:sz w:val="24"/>
                <w:szCs w:val="24"/>
                <w:lang w:eastAsia="en-CA"/>
              </w:rPr>
              <w:t>.”</w:t>
            </w:r>
          </w:p>
          <w:p w14:paraId="3293FB95" w14:textId="1EAA7183" w:rsidR="001043F2" w:rsidRDefault="004D56F7" w:rsidP="001043F2">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Unknown Author</w:t>
            </w:r>
          </w:p>
        </w:tc>
      </w:tr>
      <w:tr w:rsidR="00B67CBC" w14:paraId="592C65CE"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034"/>
        </w:trPr>
        <w:tc>
          <w:tcPr>
            <w:tcW w:w="8647" w:type="dxa"/>
            <w:gridSpan w:val="4"/>
          </w:tcPr>
          <w:p w14:paraId="7BB8FA3F" w14:textId="77777777" w:rsidR="00B67CBC" w:rsidRDefault="00B67CBC" w:rsidP="00B67CBC">
            <w:pPr>
              <w:shd w:val="clear" w:color="auto" w:fill="FFFFFF"/>
              <w:rPr>
                <w:rFonts w:eastAsia="Times New Roman" w:cstheme="minorHAnsi"/>
                <w:b/>
                <w:color w:val="222222"/>
                <w:sz w:val="24"/>
                <w:szCs w:val="24"/>
                <w:lang w:eastAsia="en-CA"/>
              </w:rPr>
            </w:pPr>
            <w:r w:rsidRPr="003000CF">
              <w:rPr>
                <w:rFonts w:eastAsia="Times New Roman" w:cstheme="minorHAnsi"/>
                <w:b/>
                <w:color w:val="222222"/>
                <w:sz w:val="24"/>
                <w:szCs w:val="24"/>
                <w:lang w:eastAsia="en-CA"/>
              </w:rPr>
              <w:t>The Grapevine is a good informative weekly News</w:t>
            </w:r>
            <w:r>
              <w:rPr>
                <w:rFonts w:eastAsia="Times New Roman" w:cstheme="minorHAnsi"/>
                <w:b/>
                <w:color w:val="222222"/>
                <w:sz w:val="24"/>
                <w:szCs w:val="24"/>
                <w:lang w:eastAsia="en-CA"/>
              </w:rPr>
              <w:t>letter to keep you up to date on what is happening within and around our communities.</w:t>
            </w:r>
          </w:p>
          <w:p w14:paraId="1AA57955" w14:textId="02653887" w:rsidR="00B67CBC" w:rsidRDefault="00402254" w:rsidP="00B67CBC">
            <w:pPr>
              <w:shd w:val="clear" w:color="auto" w:fill="FFFFFF"/>
              <w:outlineLvl w:val="2"/>
              <w:rPr>
                <w:rFonts w:eastAsia="Times New Roman" w:cstheme="minorHAnsi"/>
                <w:b/>
                <w:color w:val="222222"/>
                <w:sz w:val="24"/>
                <w:szCs w:val="24"/>
                <w:u w:val="single"/>
                <w:lang w:eastAsia="en-CA"/>
              </w:rPr>
            </w:pPr>
            <w:hyperlink r:id="rId7" w:history="1">
              <w:r w:rsidR="00B67CBC" w:rsidRPr="00D14727">
                <w:rPr>
                  <w:rStyle w:val="Hyperlink"/>
                  <w:rFonts w:eastAsia="Times New Roman" w:cstheme="minorHAnsi"/>
                  <w:b/>
                  <w:sz w:val="24"/>
                  <w:szCs w:val="24"/>
                  <w:lang w:eastAsia="en-CA"/>
                </w:rPr>
                <w:t>thegrapevine@diocesemontreal.org</w:t>
              </w:r>
            </w:hyperlink>
          </w:p>
        </w:tc>
      </w:tr>
      <w:tr w:rsidR="00E06E48" w14:paraId="44385C34" w14:textId="77777777" w:rsidTr="001C6C6A">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585"/>
        </w:trPr>
        <w:tc>
          <w:tcPr>
            <w:tcW w:w="8647" w:type="dxa"/>
            <w:gridSpan w:val="4"/>
          </w:tcPr>
          <w:p w14:paraId="6FDC0417" w14:textId="422BBFD1" w:rsidR="004F4D46" w:rsidRDefault="00AD601D" w:rsidP="00C80BF6">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P</w:t>
            </w:r>
            <w:r w:rsidR="00AF72A2">
              <w:rPr>
                <w:rFonts w:eastAsia="Times New Roman" w:cstheme="minorHAnsi"/>
                <w:b/>
                <w:color w:val="222222"/>
                <w:sz w:val="24"/>
                <w:szCs w:val="24"/>
                <w:u w:val="single"/>
                <w:lang w:eastAsia="en-CA"/>
              </w:rPr>
              <w:t>OPE’S MONTHLY PRAYER INTENTION</w:t>
            </w:r>
            <w:r w:rsidR="00656F77">
              <w:rPr>
                <w:rFonts w:eastAsia="Times New Roman" w:cstheme="minorHAnsi"/>
                <w:b/>
                <w:color w:val="222222"/>
                <w:sz w:val="24"/>
                <w:szCs w:val="24"/>
                <w:u w:val="single"/>
                <w:lang w:eastAsia="en-CA"/>
              </w:rPr>
              <w:t xml:space="preserve"> FOR </w:t>
            </w:r>
            <w:r w:rsidR="009B67DE">
              <w:rPr>
                <w:rFonts w:eastAsia="Times New Roman" w:cstheme="minorHAnsi"/>
                <w:b/>
                <w:color w:val="222222"/>
                <w:sz w:val="24"/>
                <w:szCs w:val="24"/>
                <w:u w:val="single"/>
                <w:lang w:eastAsia="en-CA"/>
              </w:rPr>
              <w:t>JU</w:t>
            </w:r>
            <w:r w:rsidR="0021501B">
              <w:rPr>
                <w:rFonts w:eastAsia="Times New Roman" w:cstheme="minorHAnsi"/>
                <w:b/>
                <w:color w:val="222222"/>
                <w:sz w:val="24"/>
                <w:szCs w:val="24"/>
                <w:u w:val="single"/>
                <w:lang w:eastAsia="en-CA"/>
              </w:rPr>
              <w:t>LY</w:t>
            </w:r>
            <w:r w:rsidR="00656F77">
              <w:rPr>
                <w:rFonts w:eastAsia="Times New Roman" w:cstheme="minorHAnsi"/>
                <w:b/>
                <w:color w:val="222222"/>
                <w:sz w:val="24"/>
                <w:szCs w:val="24"/>
                <w:u w:val="single"/>
                <w:lang w:eastAsia="en-CA"/>
              </w:rPr>
              <w:t xml:space="preserve"> 202</w:t>
            </w:r>
            <w:r w:rsidR="0014610F">
              <w:rPr>
                <w:rFonts w:eastAsia="Times New Roman" w:cstheme="minorHAnsi"/>
                <w:b/>
                <w:color w:val="222222"/>
                <w:sz w:val="24"/>
                <w:szCs w:val="24"/>
                <w:u w:val="single"/>
                <w:lang w:eastAsia="en-CA"/>
              </w:rPr>
              <w:t>3</w:t>
            </w:r>
            <w:r w:rsidR="00AF72A2">
              <w:rPr>
                <w:rFonts w:eastAsia="Times New Roman" w:cstheme="minorHAnsi"/>
                <w:b/>
                <w:color w:val="222222"/>
                <w:sz w:val="24"/>
                <w:szCs w:val="24"/>
                <w:u w:val="single"/>
                <w:lang w:eastAsia="en-CA"/>
              </w:rPr>
              <w:t>:</w:t>
            </w:r>
          </w:p>
          <w:p w14:paraId="393BC37D" w14:textId="0FE4800E" w:rsidR="00B17215" w:rsidRDefault="001043F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FOR </w:t>
            </w:r>
            <w:r w:rsidR="0021501B">
              <w:rPr>
                <w:rFonts w:eastAsia="Times New Roman" w:cstheme="minorHAnsi"/>
                <w:b/>
                <w:color w:val="222222"/>
                <w:sz w:val="24"/>
                <w:szCs w:val="24"/>
                <w:lang w:eastAsia="en-CA"/>
              </w:rPr>
              <w:t>EUCHARISTIC LIFE</w:t>
            </w:r>
          </w:p>
          <w:p w14:paraId="6C7DF9C4" w14:textId="34B4140A" w:rsidR="00E70A92" w:rsidRPr="00AD601D" w:rsidRDefault="00E70A92" w:rsidP="00AC2B8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D116B0">
              <w:rPr>
                <w:rFonts w:eastAsia="Times New Roman" w:cstheme="minorHAnsi"/>
                <w:b/>
                <w:color w:val="222222"/>
                <w:sz w:val="24"/>
                <w:szCs w:val="24"/>
                <w:lang w:eastAsia="en-CA"/>
              </w:rPr>
              <w:t>We pray that Catholics may place the celebrating Eucharistic at the heart of their lives, transforming human relationships in a very deep way, and opening to the encounter with God and all their brothers and sisters</w:t>
            </w:r>
            <w:r w:rsidR="0027736C">
              <w:rPr>
                <w:rFonts w:eastAsia="Times New Roman" w:cstheme="minorHAnsi"/>
                <w:b/>
                <w:color w:val="222222"/>
                <w:sz w:val="24"/>
                <w:szCs w:val="24"/>
                <w:lang w:eastAsia="en-CA"/>
              </w:rPr>
              <w:t>.</w:t>
            </w:r>
            <w:r>
              <w:rPr>
                <w:rFonts w:eastAsia="Times New Roman" w:cstheme="minorHAnsi"/>
                <w:b/>
                <w:color w:val="222222"/>
                <w:sz w:val="24"/>
                <w:szCs w:val="24"/>
                <w:lang w:eastAsia="en-CA"/>
              </w:rPr>
              <w:t>”</w:t>
            </w:r>
            <w:r w:rsidR="00F03D72">
              <w:rPr>
                <w:rFonts w:eastAsia="Times New Roman" w:cstheme="minorHAnsi"/>
                <w:b/>
                <w:color w:val="222222"/>
                <w:sz w:val="24"/>
                <w:szCs w:val="24"/>
                <w:lang w:eastAsia="en-CA"/>
              </w:rPr>
              <w:t xml:space="preserve"> </w:t>
            </w:r>
          </w:p>
        </w:tc>
      </w:tr>
      <w:tr w:rsidR="00526CBB" w14:paraId="23455E16"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1313"/>
        </w:trPr>
        <w:tc>
          <w:tcPr>
            <w:tcW w:w="8647" w:type="dxa"/>
            <w:gridSpan w:val="4"/>
          </w:tcPr>
          <w:p w14:paraId="5BFD2E31" w14:textId="77777777" w:rsidR="005A4505" w:rsidRDefault="0027791A"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u w:val="single"/>
                <w:lang w:eastAsia="en-CA"/>
              </w:rPr>
              <w:t xml:space="preserve">IMPORTANT </w:t>
            </w:r>
            <w:r w:rsidR="001902FC">
              <w:rPr>
                <w:rFonts w:eastAsia="Times New Roman" w:cstheme="minorHAnsi"/>
                <w:b/>
                <w:color w:val="222222"/>
                <w:sz w:val="24"/>
                <w:szCs w:val="24"/>
                <w:u w:val="single"/>
                <w:lang w:eastAsia="en-CA"/>
              </w:rPr>
              <w:t>NOTICE</w:t>
            </w:r>
            <w:r w:rsidR="00A43AC3">
              <w:rPr>
                <w:rFonts w:eastAsia="Times New Roman" w:cstheme="minorHAnsi"/>
                <w:b/>
                <w:color w:val="222222"/>
                <w:sz w:val="24"/>
                <w:szCs w:val="24"/>
                <w:u w:val="single"/>
                <w:lang w:eastAsia="en-CA"/>
              </w:rPr>
              <w:t>:</w:t>
            </w:r>
            <w:r w:rsidR="00E1527B">
              <w:rPr>
                <w:rFonts w:eastAsia="Times New Roman" w:cstheme="minorHAnsi"/>
                <w:b/>
                <w:color w:val="222222"/>
                <w:sz w:val="24"/>
                <w:szCs w:val="24"/>
                <w:lang w:eastAsia="en-CA"/>
              </w:rPr>
              <w:t xml:space="preserve"> </w:t>
            </w:r>
            <w:r w:rsidR="00801170">
              <w:rPr>
                <w:rFonts w:eastAsia="Times New Roman" w:cstheme="minorHAnsi"/>
                <w:b/>
                <w:color w:val="222222"/>
                <w:sz w:val="24"/>
                <w:szCs w:val="24"/>
                <w:lang w:eastAsia="en-CA"/>
              </w:rPr>
              <w:t xml:space="preserve"> </w:t>
            </w:r>
          </w:p>
          <w:p w14:paraId="05D63F6C" w14:textId="586E815D" w:rsidR="0027791A"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 xml:space="preserve">Please sit in the pews with </w:t>
            </w:r>
            <w:r w:rsidR="00771D18">
              <w:rPr>
                <w:rFonts w:eastAsia="Times New Roman" w:cstheme="minorHAnsi"/>
                <w:b/>
                <w:color w:val="222222"/>
                <w:sz w:val="24"/>
                <w:szCs w:val="24"/>
                <w:lang w:eastAsia="en-CA"/>
              </w:rPr>
              <w:t>blue</w:t>
            </w:r>
            <w:r>
              <w:rPr>
                <w:rFonts w:eastAsia="Times New Roman" w:cstheme="minorHAnsi"/>
                <w:b/>
                <w:color w:val="222222"/>
                <w:sz w:val="24"/>
                <w:szCs w:val="24"/>
                <w:lang w:eastAsia="en-CA"/>
              </w:rPr>
              <w:t xml:space="preserve"> tape.</w:t>
            </w:r>
          </w:p>
          <w:p w14:paraId="2FA076F7" w14:textId="3ABBCA9B" w:rsidR="00C22543" w:rsidRDefault="00C2254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keep social distance when you are receiving communion</w:t>
            </w:r>
            <w:r w:rsidR="001D5883">
              <w:rPr>
                <w:rFonts w:eastAsia="Times New Roman" w:cstheme="minorHAnsi"/>
                <w:b/>
                <w:color w:val="222222"/>
                <w:sz w:val="24"/>
                <w:szCs w:val="24"/>
                <w:lang w:eastAsia="en-CA"/>
              </w:rPr>
              <w:t>.</w:t>
            </w:r>
          </w:p>
          <w:p w14:paraId="49AA3F26" w14:textId="693AA618" w:rsidR="00C22543" w:rsidRPr="00A34BA9" w:rsidRDefault="00363E33" w:rsidP="00344A2E">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use hand sanitizer on entering and leaving the church.</w:t>
            </w:r>
            <w:r w:rsidR="00F0614B">
              <w:rPr>
                <w:rFonts w:eastAsia="Times New Roman" w:cstheme="minorHAnsi"/>
                <w:b/>
                <w:color w:val="222222"/>
                <w:sz w:val="24"/>
                <w:szCs w:val="24"/>
                <w:lang w:eastAsia="en-CA"/>
              </w:rPr>
              <w:t xml:space="preserve">                </w:t>
            </w:r>
            <w:r w:rsidR="00DB63EC">
              <w:rPr>
                <w:rFonts w:eastAsia="Times New Roman" w:cstheme="minorHAnsi"/>
                <w:b/>
                <w:color w:val="222222"/>
                <w:sz w:val="24"/>
                <w:szCs w:val="24"/>
                <w:lang w:eastAsia="en-CA"/>
              </w:rPr>
              <w:t xml:space="preserve"> </w:t>
            </w:r>
            <w:r w:rsidR="00C22543">
              <w:rPr>
                <w:rFonts w:eastAsia="Times New Roman" w:cstheme="minorHAnsi"/>
                <w:b/>
                <w:color w:val="222222"/>
                <w:sz w:val="24"/>
                <w:szCs w:val="24"/>
                <w:lang w:eastAsia="en-CA"/>
              </w:rPr>
              <w:t>Th</w:t>
            </w:r>
            <w:r w:rsidR="001610F6">
              <w:rPr>
                <w:rFonts w:eastAsia="Times New Roman" w:cstheme="minorHAnsi"/>
                <w:b/>
                <w:color w:val="222222"/>
                <w:sz w:val="24"/>
                <w:szCs w:val="24"/>
                <w:lang w:eastAsia="en-CA"/>
              </w:rPr>
              <w:t>ank you!</w:t>
            </w:r>
          </w:p>
        </w:tc>
      </w:tr>
      <w:tr w:rsidR="00302E37" w14:paraId="1467C468" w14:textId="77777777" w:rsidTr="006319B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888"/>
        </w:trPr>
        <w:tc>
          <w:tcPr>
            <w:tcW w:w="4111" w:type="dxa"/>
            <w:gridSpan w:val="2"/>
          </w:tcPr>
          <w:p w14:paraId="076A3A5C" w14:textId="77777777" w:rsidR="00302E37" w:rsidRDefault="00302E37" w:rsidP="00771F80">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 xml:space="preserve">REMINDER: </w:t>
            </w:r>
          </w:p>
          <w:p w14:paraId="114D87EF" w14:textId="77777777" w:rsidR="00302E37" w:rsidRDefault="00302E37" w:rsidP="00771F8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“CELEBRATE OUR LORD”</w:t>
            </w:r>
          </w:p>
          <w:p w14:paraId="2EF71580" w14:textId="77777777" w:rsidR="00302E37" w:rsidRDefault="00302E37" w:rsidP="00771F80">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join us at 8:00PM on Sundays at</w:t>
            </w:r>
          </w:p>
          <w:p w14:paraId="5F65CDC0" w14:textId="77777777" w:rsidR="00302E37" w:rsidRDefault="00302E37" w:rsidP="00302E37">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ST. WILLIBRORD PARISH</w:t>
            </w:r>
          </w:p>
          <w:p w14:paraId="5F931B6F" w14:textId="77777777" w:rsidR="00302E37" w:rsidRDefault="00302E37" w:rsidP="00302E37">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351 WILLIBRORD ST</w:t>
            </w:r>
          </w:p>
          <w:p w14:paraId="5B5BAFAB" w14:textId="2990659D" w:rsidR="00302E37" w:rsidRDefault="00302E37" w:rsidP="00302E37">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VERDUN, QC.</w:t>
            </w:r>
          </w:p>
        </w:tc>
        <w:tc>
          <w:tcPr>
            <w:tcW w:w="4536" w:type="dxa"/>
            <w:gridSpan w:val="2"/>
          </w:tcPr>
          <w:p w14:paraId="00BC9D83" w14:textId="77777777" w:rsidR="006319B3" w:rsidRDefault="006319B3" w:rsidP="006319B3">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VOLUNTEERS NEEDED:</w:t>
            </w:r>
          </w:p>
          <w:p w14:paraId="5EF34EB4" w14:textId="77777777" w:rsidR="006319B3" w:rsidRDefault="006319B3" w:rsidP="006319B3">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We are searching for someone to takeover the input of our parish bulletin. Please contact the office.</w:t>
            </w:r>
          </w:p>
          <w:p w14:paraId="3C39E736" w14:textId="371F3E5D" w:rsidR="00002D93" w:rsidRPr="00302E37" w:rsidRDefault="006319B3" w:rsidP="006319B3">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F7653F" w14:paraId="2F2EEDB1"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555"/>
        </w:trPr>
        <w:tc>
          <w:tcPr>
            <w:tcW w:w="8647" w:type="dxa"/>
            <w:gridSpan w:val="4"/>
          </w:tcPr>
          <w:p w14:paraId="609835A6" w14:textId="10C84301" w:rsidR="00002D93" w:rsidRPr="00002D93" w:rsidRDefault="00002D93" w:rsidP="002A0B68">
            <w:pPr>
              <w:shd w:val="clear" w:color="auto" w:fill="FFFFFF"/>
              <w:rPr>
                <w:rFonts w:eastAsia="Times New Roman" w:cstheme="minorHAnsi"/>
                <w:b/>
                <w:color w:val="222222"/>
                <w:sz w:val="24"/>
                <w:szCs w:val="24"/>
                <w:u w:val="single"/>
                <w:lang w:eastAsia="en-CA"/>
              </w:rPr>
            </w:pPr>
            <w:r>
              <w:rPr>
                <w:rFonts w:eastAsia="Times New Roman" w:cstheme="minorHAnsi"/>
                <w:b/>
                <w:color w:val="222222"/>
                <w:sz w:val="24"/>
                <w:szCs w:val="24"/>
                <w:u w:val="single"/>
                <w:lang w:eastAsia="en-CA"/>
              </w:rPr>
              <w:t>NOTICE:</w:t>
            </w:r>
          </w:p>
          <w:p w14:paraId="0728F74B" w14:textId="4D2D22C7" w:rsidR="00B42FD9" w:rsidRDefault="004D56F7"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Please note that there is an insert with today’s bulletin.</w:t>
            </w:r>
          </w:p>
          <w:p w14:paraId="15FD8B0A" w14:textId="77777777" w:rsidR="004D56F7" w:rsidRDefault="004D56F7" w:rsidP="002A0B68">
            <w:pPr>
              <w:shd w:val="clear" w:color="auto" w:fill="FFFFFF"/>
              <w:rPr>
                <w:rFonts w:eastAsia="Times New Roman" w:cstheme="minorHAnsi"/>
                <w:b/>
                <w:color w:val="222222"/>
                <w:sz w:val="24"/>
                <w:szCs w:val="24"/>
                <w:lang w:eastAsia="en-CA"/>
              </w:rPr>
            </w:pPr>
          </w:p>
          <w:p w14:paraId="3237DC75" w14:textId="3A2412BE" w:rsidR="004D56F7" w:rsidRDefault="004D56F7"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There is also more info on the bulletin board.</w:t>
            </w:r>
          </w:p>
          <w:p w14:paraId="6D4B2BAC" w14:textId="77777777" w:rsidR="00B42FD9" w:rsidRDefault="00B42FD9" w:rsidP="002A0B68">
            <w:pPr>
              <w:shd w:val="clear" w:color="auto" w:fill="FFFFFF"/>
              <w:rPr>
                <w:rFonts w:eastAsia="Times New Roman" w:cstheme="minorHAnsi"/>
                <w:b/>
                <w:color w:val="222222"/>
                <w:sz w:val="24"/>
                <w:szCs w:val="24"/>
                <w:lang w:eastAsia="en-CA"/>
              </w:rPr>
            </w:pPr>
          </w:p>
          <w:p w14:paraId="10E4A8DD" w14:textId="073F4E75" w:rsidR="00002D93" w:rsidRDefault="00002D93" w:rsidP="002A0B68">
            <w:pPr>
              <w:shd w:val="clear" w:color="auto" w:fill="FFFFFF"/>
              <w:rPr>
                <w:rFonts w:eastAsia="Times New Roman" w:cstheme="minorHAnsi"/>
                <w:b/>
                <w:color w:val="222222"/>
                <w:sz w:val="24"/>
                <w:szCs w:val="24"/>
                <w:lang w:eastAsia="en-CA"/>
              </w:rPr>
            </w:pPr>
            <w:r>
              <w:rPr>
                <w:rFonts w:eastAsia="Times New Roman" w:cstheme="minorHAnsi"/>
                <w:b/>
                <w:color w:val="222222"/>
                <w:sz w:val="24"/>
                <w:szCs w:val="24"/>
                <w:lang w:eastAsia="en-CA"/>
              </w:rPr>
              <w:t>Thank you!</w:t>
            </w:r>
          </w:p>
        </w:tc>
      </w:tr>
      <w:tr w:rsidR="00257874" w14:paraId="33B26CC6"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8647" w:type="dxa"/>
            <w:gridSpan w:val="4"/>
          </w:tcPr>
          <w:p w14:paraId="5A135BB7" w14:textId="5DD2D6CC" w:rsidR="00257874" w:rsidRPr="006A19E3" w:rsidRDefault="00257874" w:rsidP="00257874">
            <w:pPr>
              <w:jc w:val="center"/>
              <w:rPr>
                <w:rFonts w:eastAsia="Times New Roman" w:cstheme="minorHAnsi"/>
                <w:b/>
                <w:color w:val="222222"/>
                <w:sz w:val="24"/>
                <w:szCs w:val="24"/>
                <w:u w:val="single"/>
                <w:lang w:eastAsia="en-CA"/>
              </w:rPr>
            </w:pPr>
            <w:r>
              <w:rPr>
                <w:b/>
                <w:sz w:val="24"/>
                <w:szCs w:val="24"/>
              </w:rPr>
              <w:t xml:space="preserve"> </w:t>
            </w:r>
            <w:r w:rsidRPr="006A19E3">
              <w:rPr>
                <w:rFonts w:eastAsia="Times New Roman" w:cstheme="minorHAnsi"/>
                <w:b/>
                <w:color w:val="222222"/>
                <w:sz w:val="24"/>
                <w:szCs w:val="24"/>
                <w:u w:val="single"/>
                <w:lang w:eastAsia="en-CA"/>
              </w:rPr>
              <w:t>SUNDAY COLLECTION</w:t>
            </w:r>
          </w:p>
        </w:tc>
      </w:tr>
      <w:tr w:rsidR="00257874" w14:paraId="5E3505AB" w14:textId="77777777" w:rsidTr="006319B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111" w:type="dxa"/>
            <w:gridSpan w:val="2"/>
          </w:tcPr>
          <w:p w14:paraId="5F03B3FB" w14:textId="4082EA59" w:rsidR="00257874" w:rsidRPr="001A1082" w:rsidRDefault="00002D93"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J</w:t>
            </w:r>
            <w:r w:rsidR="00814FD9">
              <w:rPr>
                <w:rFonts w:eastAsia="Times New Roman" w:cstheme="minorHAnsi"/>
                <w:b/>
                <w:color w:val="222222"/>
                <w:sz w:val="24"/>
                <w:szCs w:val="24"/>
                <w:lang w:eastAsia="en-CA"/>
              </w:rPr>
              <w:t>uly 23</w:t>
            </w:r>
            <w:r w:rsidR="00814FD9" w:rsidRPr="00814FD9">
              <w:rPr>
                <w:rFonts w:eastAsia="Times New Roman" w:cstheme="minorHAnsi"/>
                <w:b/>
                <w:color w:val="222222"/>
                <w:sz w:val="24"/>
                <w:szCs w:val="24"/>
                <w:vertAlign w:val="superscript"/>
                <w:lang w:eastAsia="en-CA"/>
              </w:rPr>
              <w:t>rd</w:t>
            </w:r>
            <w:r w:rsidR="00814FD9">
              <w:rPr>
                <w:rFonts w:eastAsia="Times New Roman" w:cstheme="minorHAnsi"/>
                <w:b/>
                <w:color w:val="222222"/>
                <w:sz w:val="24"/>
                <w:szCs w:val="24"/>
                <w:lang w:eastAsia="en-CA"/>
              </w:rPr>
              <w:t>,</w:t>
            </w:r>
            <w:r w:rsidR="00F2190E">
              <w:rPr>
                <w:rFonts w:eastAsia="Times New Roman" w:cstheme="minorHAnsi"/>
                <w:b/>
                <w:color w:val="222222"/>
                <w:sz w:val="24"/>
                <w:szCs w:val="24"/>
                <w:lang w:eastAsia="en-CA"/>
              </w:rPr>
              <w:t xml:space="preserve"> </w:t>
            </w:r>
            <w:r w:rsidR="005A4505">
              <w:rPr>
                <w:rFonts w:eastAsia="Times New Roman" w:cstheme="minorHAnsi"/>
                <w:b/>
                <w:color w:val="222222"/>
                <w:sz w:val="24"/>
                <w:szCs w:val="24"/>
                <w:lang w:eastAsia="en-CA"/>
              </w:rPr>
              <w:t>2023</w:t>
            </w:r>
          </w:p>
        </w:tc>
        <w:tc>
          <w:tcPr>
            <w:tcW w:w="4536" w:type="dxa"/>
            <w:gridSpan w:val="2"/>
          </w:tcPr>
          <w:p w14:paraId="2C1C8C09" w14:textId="00D60551" w:rsidR="00257874" w:rsidRDefault="00257874"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Amount in CAD</w:t>
            </w:r>
          </w:p>
        </w:tc>
      </w:tr>
      <w:tr w:rsidR="00257874" w14:paraId="2F33E852" w14:textId="77777777" w:rsidTr="006319B3">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c>
          <w:tcPr>
            <w:tcW w:w="4111" w:type="dxa"/>
            <w:gridSpan w:val="2"/>
          </w:tcPr>
          <w:p w14:paraId="52B9C791" w14:textId="5A5B5CE2" w:rsidR="00257874" w:rsidRDefault="00257874" w:rsidP="00257874">
            <w:pPr>
              <w:rPr>
                <w:rFonts w:eastAsia="Times New Roman" w:cstheme="minorHAnsi"/>
                <w:b/>
                <w:color w:val="222222"/>
                <w:sz w:val="24"/>
                <w:szCs w:val="24"/>
                <w:lang w:eastAsia="en-CA"/>
              </w:rPr>
            </w:pPr>
            <w:r>
              <w:rPr>
                <w:rFonts w:eastAsia="Times New Roman" w:cstheme="minorHAnsi"/>
                <w:b/>
                <w:color w:val="222222"/>
                <w:sz w:val="24"/>
                <w:szCs w:val="24"/>
                <w:lang w:eastAsia="en-CA"/>
              </w:rPr>
              <w:t>TOTAL</w:t>
            </w:r>
          </w:p>
        </w:tc>
        <w:tc>
          <w:tcPr>
            <w:tcW w:w="4536" w:type="dxa"/>
            <w:gridSpan w:val="2"/>
          </w:tcPr>
          <w:p w14:paraId="3C29EB47" w14:textId="79518B15" w:rsidR="00257874" w:rsidRDefault="004674A7" w:rsidP="00257874">
            <w:pPr>
              <w:jc w:val="right"/>
              <w:rPr>
                <w:rFonts w:eastAsia="Times New Roman" w:cstheme="minorHAnsi"/>
                <w:b/>
                <w:color w:val="222222"/>
                <w:sz w:val="24"/>
                <w:szCs w:val="24"/>
                <w:lang w:eastAsia="en-CA"/>
              </w:rPr>
            </w:pPr>
            <w:r>
              <w:rPr>
                <w:rFonts w:eastAsia="Times New Roman" w:cstheme="minorHAnsi"/>
                <w:b/>
                <w:color w:val="222222"/>
                <w:sz w:val="24"/>
                <w:szCs w:val="24"/>
                <w:lang w:eastAsia="en-CA"/>
              </w:rPr>
              <w:t>$</w:t>
            </w:r>
            <w:r w:rsidR="004D56F7">
              <w:rPr>
                <w:rFonts w:eastAsia="Times New Roman" w:cstheme="minorHAnsi"/>
                <w:b/>
                <w:color w:val="222222"/>
                <w:sz w:val="24"/>
                <w:szCs w:val="24"/>
                <w:lang w:eastAsia="en-CA"/>
              </w:rPr>
              <w:t xml:space="preserve"> 837.45</w:t>
            </w:r>
          </w:p>
        </w:tc>
      </w:tr>
      <w:tr w:rsidR="00314EAA" w14:paraId="395043CB" w14:textId="77777777" w:rsidTr="00B47594">
        <w:tblPrEx>
          <w:jc w:val="left"/>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PrEx>
        <w:trPr>
          <w:trHeight w:val="637"/>
        </w:trPr>
        <w:tc>
          <w:tcPr>
            <w:tcW w:w="8647" w:type="dxa"/>
            <w:gridSpan w:val="4"/>
          </w:tcPr>
          <w:p w14:paraId="22DFE917" w14:textId="77777777" w:rsidR="006C56B7" w:rsidRDefault="00314EAA" w:rsidP="00257874">
            <w:pPr>
              <w:rPr>
                <w:b/>
                <w:sz w:val="24"/>
                <w:szCs w:val="24"/>
              </w:rPr>
            </w:pPr>
            <w:r>
              <w:rPr>
                <w:b/>
                <w:sz w:val="24"/>
                <w:szCs w:val="24"/>
              </w:rPr>
              <w:t>Thank you for your generosity!</w:t>
            </w:r>
            <w:r w:rsidR="00A72A01">
              <w:rPr>
                <w:b/>
                <w:sz w:val="24"/>
                <w:szCs w:val="24"/>
              </w:rPr>
              <w:t xml:space="preserve"> </w:t>
            </w:r>
          </w:p>
          <w:p w14:paraId="117464EB" w14:textId="08F46553" w:rsidR="00314EAA" w:rsidRPr="00314EAA" w:rsidRDefault="00A72A01" w:rsidP="00257874">
            <w:pPr>
              <w:rPr>
                <w:b/>
                <w:sz w:val="24"/>
                <w:szCs w:val="24"/>
              </w:rPr>
            </w:pPr>
            <w:r>
              <w:rPr>
                <w:b/>
                <w:sz w:val="24"/>
                <w:szCs w:val="24"/>
              </w:rPr>
              <w:t>Please remember to write your name on your church support envelope.</w:t>
            </w:r>
          </w:p>
        </w:tc>
      </w:tr>
    </w:tbl>
    <w:p w14:paraId="246B2CE4" w14:textId="0ED7FF42" w:rsidR="00894F0F" w:rsidRDefault="00894F0F" w:rsidP="00E56810">
      <w:pPr>
        <w:spacing w:after="0"/>
        <w:rPr>
          <w:b/>
          <w:sz w:val="24"/>
          <w:szCs w:val="24"/>
        </w:rPr>
      </w:pPr>
      <w:r>
        <w:rPr>
          <w:b/>
          <w:sz w:val="24"/>
          <w:szCs w:val="24"/>
        </w:rPr>
        <w:t xml:space="preserve">   PLEASE TURN OFF CELL PHONES</w:t>
      </w:r>
    </w:p>
    <w:p w14:paraId="4C017ECC" w14:textId="62F46D33" w:rsidR="00231B40" w:rsidRDefault="00894F0F" w:rsidP="006D0B5D">
      <w:pPr>
        <w:spacing w:after="0"/>
        <w:rPr>
          <w:b/>
          <w:sz w:val="24"/>
          <w:szCs w:val="24"/>
        </w:rPr>
      </w:pPr>
      <w:r>
        <w:rPr>
          <w:b/>
          <w:sz w:val="24"/>
          <w:szCs w:val="24"/>
        </w:rPr>
        <w:t xml:space="preserve">   </w:t>
      </w:r>
      <w:r w:rsidR="00231B40">
        <w:rPr>
          <w:b/>
          <w:sz w:val="24"/>
          <w:szCs w:val="24"/>
        </w:rPr>
        <w:t>THIS CHURCH MAY BE USED AS A RESTING VISITATION LOCALE FOR YOUR DEARLY</w:t>
      </w:r>
    </w:p>
    <w:p w14:paraId="706A48CD" w14:textId="17EB23C4" w:rsidR="00231B40" w:rsidRDefault="00231B40" w:rsidP="00894F0F">
      <w:pPr>
        <w:spacing w:after="0"/>
        <w:ind w:left="-284"/>
        <w:jc w:val="center"/>
        <w:rPr>
          <w:b/>
          <w:sz w:val="24"/>
          <w:szCs w:val="24"/>
        </w:rPr>
      </w:pPr>
      <w:r>
        <w:rPr>
          <w:b/>
          <w:sz w:val="24"/>
          <w:szCs w:val="24"/>
        </w:rPr>
        <w:t>DEPARTED.</w:t>
      </w:r>
    </w:p>
    <w:p w14:paraId="3877C181" w14:textId="6088A314" w:rsidR="00231B40" w:rsidRDefault="00231B40" w:rsidP="00894F0F">
      <w:pPr>
        <w:spacing w:after="0"/>
        <w:ind w:left="-284"/>
        <w:jc w:val="center"/>
        <w:rPr>
          <w:b/>
          <w:sz w:val="24"/>
          <w:szCs w:val="24"/>
        </w:rPr>
      </w:pPr>
      <w:r>
        <w:rPr>
          <w:b/>
          <w:sz w:val="24"/>
          <w:szCs w:val="24"/>
        </w:rPr>
        <w:t>IF YOU DESIRE THIS SERVICE, PLEASE CALL 514-769-2717</w:t>
      </w:r>
    </w:p>
    <w:p w14:paraId="78B6EFE6" w14:textId="77777777" w:rsidR="00DB63EC" w:rsidRDefault="00DB63EC" w:rsidP="00894F0F">
      <w:pPr>
        <w:spacing w:after="0"/>
        <w:ind w:left="-284"/>
        <w:jc w:val="center"/>
        <w:rPr>
          <w:b/>
          <w:sz w:val="24"/>
          <w:szCs w:val="24"/>
        </w:rPr>
      </w:pPr>
    </w:p>
    <w:p w14:paraId="3A7703E3" w14:textId="77777777" w:rsidR="001C6C6A" w:rsidRDefault="001C6C6A" w:rsidP="00894F0F">
      <w:pPr>
        <w:spacing w:after="0"/>
        <w:ind w:left="-284"/>
        <w:jc w:val="center"/>
        <w:rPr>
          <w:b/>
          <w:sz w:val="24"/>
          <w:szCs w:val="24"/>
        </w:rPr>
      </w:pPr>
    </w:p>
    <w:p w14:paraId="719344D1" w14:textId="77777777" w:rsidR="001C6C6A" w:rsidRDefault="001C6C6A" w:rsidP="00894F0F">
      <w:pPr>
        <w:spacing w:after="0"/>
        <w:ind w:left="-284"/>
        <w:jc w:val="center"/>
        <w:rPr>
          <w:b/>
          <w:sz w:val="24"/>
          <w:szCs w:val="24"/>
        </w:rPr>
      </w:pPr>
    </w:p>
    <w:p w14:paraId="2D40AA4A" w14:textId="77777777" w:rsidR="001C6C6A" w:rsidRDefault="001C6C6A" w:rsidP="00894F0F">
      <w:pPr>
        <w:spacing w:after="0"/>
        <w:ind w:left="-284"/>
        <w:jc w:val="center"/>
        <w:rPr>
          <w:b/>
          <w:sz w:val="24"/>
          <w:szCs w:val="24"/>
        </w:rPr>
      </w:pPr>
    </w:p>
    <w:p w14:paraId="19EDA9F6" w14:textId="77777777" w:rsidR="001C6C6A" w:rsidRDefault="001C6C6A" w:rsidP="00894F0F">
      <w:pPr>
        <w:spacing w:after="0"/>
        <w:ind w:left="-284"/>
        <w:jc w:val="center"/>
        <w:rPr>
          <w:b/>
          <w:sz w:val="24"/>
          <w:szCs w:val="24"/>
        </w:rPr>
      </w:pPr>
    </w:p>
    <w:p w14:paraId="42CA302A" w14:textId="77777777" w:rsidR="001C6C6A" w:rsidRDefault="001C6C6A" w:rsidP="00894F0F">
      <w:pPr>
        <w:spacing w:after="0"/>
        <w:ind w:left="-284"/>
        <w:jc w:val="center"/>
        <w:rPr>
          <w:b/>
          <w:sz w:val="24"/>
          <w:szCs w:val="24"/>
        </w:rPr>
      </w:pPr>
    </w:p>
    <w:p w14:paraId="4C5FAC86" w14:textId="77777777" w:rsidR="001C6C6A" w:rsidRDefault="001C6C6A" w:rsidP="00894F0F">
      <w:pPr>
        <w:spacing w:after="0"/>
        <w:ind w:left="-284"/>
        <w:jc w:val="center"/>
        <w:rPr>
          <w:b/>
          <w:sz w:val="24"/>
          <w:szCs w:val="24"/>
        </w:rPr>
      </w:pPr>
    </w:p>
    <w:p w14:paraId="47CFD31E" w14:textId="77777777" w:rsidR="001C6C6A" w:rsidRDefault="001C6C6A" w:rsidP="00894F0F">
      <w:pPr>
        <w:spacing w:after="0"/>
        <w:ind w:left="-284"/>
        <w:jc w:val="center"/>
        <w:rPr>
          <w:b/>
          <w:sz w:val="24"/>
          <w:szCs w:val="24"/>
        </w:rPr>
      </w:pPr>
    </w:p>
    <w:p w14:paraId="3F603F84" w14:textId="77777777" w:rsidR="001C6C6A" w:rsidRDefault="001C6C6A" w:rsidP="00894F0F">
      <w:pPr>
        <w:spacing w:after="0"/>
        <w:ind w:left="-284"/>
        <w:jc w:val="center"/>
        <w:rPr>
          <w:b/>
          <w:sz w:val="24"/>
          <w:szCs w:val="24"/>
        </w:rPr>
      </w:pPr>
    </w:p>
    <w:p w14:paraId="64769E12" w14:textId="6FAD5CEA" w:rsidR="00020097" w:rsidRDefault="00020097" w:rsidP="00020097">
      <w:pPr>
        <w:spacing w:after="0"/>
        <w:ind w:left="720"/>
        <w:rPr>
          <w:rFonts w:cstheme="minorHAnsi"/>
          <w:b/>
          <w:bCs/>
          <w:noProof/>
          <w:sz w:val="24"/>
          <w:szCs w:val="14"/>
          <w:lang w:eastAsia="en-CA"/>
        </w:rPr>
      </w:pPr>
      <w:r w:rsidRPr="00E10A6C">
        <w:rPr>
          <w:rFonts w:cstheme="minorHAnsi"/>
          <w:b/>
          <w:bCs/>
          <w:noProof/>
          <w:sz w:val="24"/>
          <w:szCs w:val="14"/>
          <w:lang w:eastAsia="en-CA"/>
        </w:rPr>
        <w:t>“Prayer makes us understand our vulnerability”, but the Lord “gives us strength and closeness”</w:t>
      </w:r>
    </w:p>
    <w:tbl>
      <w:tblPr>
        <w:tblStyle w:val="TableGrid"/>
        <w:tblpPr w:leftFromText="180" w:rightFromText="180" w:vertAnchor="text" w:horzAnchor="page" w:tblpX="1171" w:tblpY="342"/>
        <w:tblW w:w="8452"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4058"/>
        <w:gridCol w:w="4394"/>
      </w:tblGrid>
      <w:tr w:rsidR="006E5632" w:rsidRPr="00F67BEA" w14:paraId="0F1A14B1" w14:textId="77777777" w:rsidTr="00A16A81">
        <w:trPr>
          <w:trHeight w:val="467"/>
        </w:trPr>
        <w:tc>
          <w:tcPr>
            <w:tcW w:w="8452" w:type="dxa"/>
            <w:gridSpan w:val="2"/>
          </w:tcPr>
          <w:p w14:paraId="552888EF" w14:textId="77777777" w:rsidR="006E5632" w:rsidRDefault="006E5632" w:rsidP="006E5632">
            <w:pPr>
              <w:ind w:left="-161"/>
              <w:jc w:val="center"/>
              <w:rPr>
                <w:b/>
                <w:sz w:val="24"/>
                <w:szCs w:val="24"/>
                <w:u w:val="single"/>
              </w:rPr>
            </w:pPr>
            <w:r w:rsidRPr="00B43FBB">
              <w:rPr>
                <w:b/>
                <w:color w:val="000000" w:themeColor="text1"/>
                <w:sz w:val="28"/>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MASS INTENTIONS</w:t>
            </w:r>
          </w:p>
        </w:tc>
      </w:tr>
      <w:tr w:rsidR="004D583B" w:rsidRPr="00F67BEA" w14:paraId="6AF1E6DF" w14:textId="77777777" w:rsidTr="0076497E">
        <w:trPr>
          <w:trHeight w:val="3997"/>
        </w:trPr>
        <w:tc>
          <w:tcPr>
            <w:tcW w:w="4058" w:type="dxa"/>
          </w:tcPr>
          <w:p w14:paraId="70042A96" w14:textId="11228FF1" w:rsidR="0084356C" w:rsidRPr="007D6F2F" w:rsidRDefault="0084356C" w:rsidP="0084356C">
            <w:pPr>
              <w:rPr>
                <w:b/>
                <w:sz w:val="24"/>
                <w:szCs w:val="24"/>
                <w:u w:val="single"/>
              </w:rPr>
            </w:pPr>
            <w:r>
              <w:rPr>
                <w:b/>
                <w:sz w:val="24"/>
                <w:szCs w:val="24"/>
                <w:u w:val="single"/>
              </w:rPr>
              <w:t>Ju</w:t>
            </w:r>
            <w:r w:rsidR="006D751D">
              <w:rPr>
                <w:b/>
                <w:sz w:val="24"/>
                <w:szCs w:val="24"/>
                <w:u w:val="single"/>
              </w:rPr>
              <w:t>ly</w:t>
            </w:r>
            <w:r>
              <w:rPr>
                <w:b/>
                <w:sz w:val="24"/>
                <w:szCs w:val="24"/>
                <w:u w:val="single"/>
              </w:rPr>
              <w:t xml:space="preserve"> </w:t>
            </w:r>
            <w:r w:rsidR="00814FD9">
              <w:rPr>
                <w:b/>
                <w:sz w:val="24"/>
                <w:szCs w:val="24"/>
                <w:u w:val="single"/>
              </w:rPr>
              <w:t>30</w:t>
            </w:r>
            <w:r w:rsidR="00814FD9" w:rsidRPr="00814FD9">
              <w:rPr>
                <w:b/>
                <w:sz w:val="24"/>
                <w:szCs w:val="24"/>
                <w:u w:val="single"/>
                <w:vertAlign w:val="superscript"/>
              </w:rPr>
              <w:t>th</w:t>
            </w:r>
            <w:r w:rsidR="00814FD9">
              <w:rPr>
                <w:b/>
                <w:sz w:val="24"/>
                <w:szCs w:val="24"/>
                <w:u w:val="single"/>
              </w:rPr>
              <w:t>,</w:t>
            </w:r>
            <w:r>
              <w:rPr>
                <w:b/>
                <w:sz w:val="24"/>
                <w:szCs w:val="24"/>
                <w:u w:val="single"/>
              </w:rPr>
              <w:t xml:space="preserve"> </w:t>
            </w:r>
            <w:r w:rsidRPr="00462E46">
              <w:rPr>
                <w:b/>
                <w:sz w:val="24"/>
                <w:szCs w:val="24"/>
                <w:u w:val="single"/>
              </w:rPr>
              <w:t>2023</w:t>
            </w:r>
          </w:p>
          <w:p w14:paraId="6AE2BAD2" w14:textId="77777777" w:rsidR="0084356C" w:rsidRDefault="0084356C" w:rsidP="0084356C">
            <w:pPr>
              <w:rPr>
                <w:b/>
                <w:sz w:val="24"/>
                <w:szCs w:val="24"/>
              </w:rPr>
            </w:pPr>
          </w:p>
          <w:p w14:paraId="1725EDB9" w14:textId="18F57BD3" w:rsidR="0084356C" w:rsidRDefault="006B2D00" w:rsidP="0084356C">
            <w:pPr>
              <w:rPr>
                <w:b/>
                <w:sz w:val="24"/>
                <w:szCs w:val="24"/>
              </w:rPr>
            </w:pPr>
            <w:r>
              <w:rPr>
                <w:b/>
                <w:sz w:val="24"/>
                <w:szCs w:val="24"/>
              </w:rPr>
              <w:t>KATHLEEN SENCHEY</w:t>
            </w:r>
          </w:p>
          <w:p w14:paraId="251D872F" w14:textId="229789D2" w:rsidR="0084356C" w:rsidRDefault="0084356C" w:rsidP="0084356C">
            <w:pPr>
              <w:rPr>
                <w:b/>
                <w:sz w:val="24"/>
                <w:szCs w:val="24"/>
              </w:rPr>
            </w:pPr>
            <w:r>
              <w:rPr>
                <w:b/>
                <w:sz w:val="24"/>
                <w:szCs w:val="24"/>
              </w:rPr>
              <w:t xml:space="preserve">Req’d by </w:t>
            </w:r>
            <w:r w:rsidR="00814FD9">
              <w:rPr>
                <w:b/>
                <w:sz w:val="24"/>
                <w:szCs w:val="24"/>
              </w:rPr>
              <w:t>Ray</w:t>
            </w:r>
            <w:r>
              <w:rPr>
                <w:b/>
                <w:sz w:val="24"/>
                <w:szCs w:val="24"/>
              </w:rPr>
              <w:t xml:space="preserve"> </w:t>
            </w:r>
            <w:r w:rsidR="006B2D00">
              <w:rPr>
                <w:b/>
                <w:sz w:val="24"/>
                <w:szCs w:val="24"/>
              </w:rPr>
              <w:t>Senchey</w:t>
            </w:r>
          </w:p>
          <w:p w14:paraId="78D7D9A8" w14:textId="77777777" w:rsidR="0084356C" w:rsidRDefault="0084356C" w:rsidP="0084356C">
            <w:pPr>
              <w:rPr>
                <w:b/>
                <w:sz w:val="24"/>
                <w:szCs w:val="24"/>
              </w:rPr>
            </w:pPr>
          </w:p>
          <w:p w14:paraId="0BC5FC18" w14:textId="19B2DE93" w:rsidR="0084356C" w:rsidRDefault="00814FD9" w:rsidP="0084356C">
            <w:pPr>
              <w:rPr>
                <w:b/>
                <w:sz w:val="24"/>
                <w:szCs w:val="24"/>
              </w:rPr>
            </w:pPr>
            <w:r>
              <w:rPr>
                <w:b/>
                <w:sz w:val="24"/>
                <w:szCs w:val="24"/>
              </w:rPr>
              <w:t>DIEGO HANDINERO</w:t>
            </w:r>
          </w:p>
          <w:p w14:paraId="4564D426" w14:textId="700943C8" w:rsidR="0084356C" w:rsidRDefault="0084356C" w:rsidP="0084356C">
            <w:pPr>
              <w:rPr>
                <w:b/>
                <w:sz w:val="24"/>
                <w:szCs w:val="24"/>
              </w:rPr>
            </w:pPr>
            <w:r>
              <w:rPr>
                <w:b/>
                <w:sz w:val="24"/>
                <w:szCs w:val="24"/>
              </w:rPr>
              <w:t xml:space="preserve">Req’d by </w:t>
            </w:r>
            <w:r w:rsidR="00814FD9">
              <w:rPr>
                <w:b/>
                <w:sz w:val="24"/>
                <w:szCs w:val="24"/>
              </w:rPr>
              <w:t>The Handinero Family</w:t>
            </w:r>
          </w:p>
          <w:p w14:paraId="77EDD263" w14:textId="2A8F0D17" w:rsidR="006B2D00" w:rsidRPr="00FE47A9" w:rsidRDefault="006B2D00" w:rsidP="006B2D00">
            <w:pPr>
              <w:rPr>
                <w:b/>
                <w:sz w:val="24"/>
                <w:szCs w:val="24"/>
              </w:rPr>
            </w:pPr>
          </w:p>
        </w:tc>
        <w:tc>
          <w:tcPr>
            <w:tcW w:w="4394" w:type="dxa"/>
          </w:tcPr>
          <w:p w14:paraId="0D12D0E4" w14:textId="54A3D7F0" w:rsidR="00824F54" w:rsidRPr="007D6F2F" w:rsidRDefault="00814FD9" w:rsidP="00824F54">
            <w:pPr>
              <w:rPr>
                <w:b/>
                <w:sz w:val="24"/>
                <w:szCs w:val="24"/>
                <w:u w:val="single"/>
              </w:rPr>
            </w:pPr>
            <w:r>
              <w:rPr>
                <w:b/>
                <w:sz w:val="24"/>
                <w:szCs w:val="24"/>
                <w:u w:val="single"/>
              </w:rPr>
              <w:t>August 6</w:t>
            </w:r>
            <w:r w:rsidRPr="00814FD9">
              <w:rPr>
                <w:b/>
                <w:sz w:val="24"/>
                <w:szCs w:val="24"/>
                <w:u w:val="single"/>
                <w:vertAlign w:val="superscript"/>
              </w:rPr>
              <w:t>th</w:t>
            </w:r>
            <w:r>
              <w:rPr>
                <w:b/>
                <w:sz w:val="24"/>
                <w:szCs w:val="24"/>
                <w:u w:val="single"/>
              </w:rPr>
              <w:t>,</w:t>
            </w:r>
            <w:r w:rsidR="00462E46">
              <w:rPr>
                <w:b/>
                <w:sz w:val="24"/>
                <w:szCs w:val="24"/>
                <w:u w:val="single"/>
              </w:rPr>
              <w:t xml:space="preserve"> </w:t>
            </w:r>
            <w:r w:rsidR="006D0B5D" w:rsidRPr="00462E46">
              <w:rPr>
                <w:b/>
                <w:sz w:val="24"/>
                <w:szCs w:val="24"/>
                <w:u w:val="single"/>
              </w:rPr>
              <w:t>2023</w:t>
            </w:r>
          </w:p>
          <w:p w14:paraId="7FC2333F" w14:textId="06A90E6D" w:rsidR="000841F5" w:rsidRDefault="000841F5" w:rsidP="000841F5">
            <w:pPr>
              <w:rPr>
                <w:b/>
                <w:sz w:val="24"/>
                <w:szCs w:val="24"/>
              </w:rPr>
            </w:pPr>
          </w:p>
          <w:p w14:paraId="18F6A4AB" w14:textId="2EDC7E9C" w:rsidR="0084356C" w:rsidRDefault="0076497E" w:rsidP="0084356C">
            <w:pPr>
              <w:rPr>
                <w:b/>
                <w:sz w:val="24"/>
                <w:szCs w:val="24"/>
              </w:rPr>
            </w:pPr>
            <w:r>
              <w:rPr>
                <w:b/>
                <w:sz w:val="24"/>
                <w:szCs w:val="24"/>
              </w:rPr>
              <w:t>THE PARISHIONERS OF HOLY CROSS PARISH</w:t>
            </w:r>
          </w:p>
          <w:p w14:paraId="7E9310A1" w14:textId="50240D96" w:rsidR="00F7653F" w:rsidRPr="00F67BEA" w:rsidRDefault="00F7653F" w:rsidP="008B3544">
            <w:pPr>
              <w:rPr>
                <w:b/>
                <w:sz w:val="24"/>
                <w:szCs w:val="24"/>
              </w:rPr>
            </w:pPr>
          </w:p>
        </w:tc>
      </w:tr>
    </w:tbl>
    <w:p w14:paraId="65C1533D" w14:textId="223686F8" w:rsidR="00DD6C76" w:rsidRPr="00530D05" w:rsidRDefault="00020097" w:rsidP="00326656">
      <w:pPr>
        <w:jc w:val="right"/>
        <w:rPr>
          <w:rFonts w:ascii="Herculanum" w:hAnsi="Herculanum"/>
          <w:noProof/>
          <w:lang w:eastAsia="en-CA"/>
        </w:rPr>
      </w:pPr>
      <w:r>
        <w:rPr>
          <w:rFonts w:cstheme="minorHAnsi"/>
          <w:b/>
          <w:bCs/>
          <w:noProof/>
          <w:sz w:val="24"/>
          <w:szCs w:val="14"/>
          <w:lang w:eastAsia="en-CA"/>
        </w:rPr>
        <w:t>Pope Francis</w:t>
      </w:r>
    </w:p>
    <w:p w14:paraId="08989C41" w14:textId="39EBD0D1" w:rsidR="00801170" w:rsidRPr="006C56B7" w:rsidRDefault="00B43FBB" w:rsidP="0032239C">
      <w:pPr>
        <w:spacing w:after="0"/>
        <w:rPr>
          <w:rFonts w:ascii="Herculanum" w:hAnsi="Herculanum"/>
          <w:noProof/>
          <w:sz w:val="24"/>
          <w:szCs w:val="2"/>
          <w:lang w:eastAsia="en-CA"/>
        </w:rPr>
      </w:pPr>
      <w:r>
        <w:rPr>
          <w:rFonts w:ascii="Herculanum" w:hAnsi="Herculanum"/>
          <w:noProof/>
          <w:sz w:val="56"/>
          <w:lang w:eastAsia="en-CA"/>
        </w:rPr>
        <w:t xml:space="preserve"> </w:t>
      </w:r>
      <w:r w:rsidR="006C56B7">
        <w:rPr>
          <w:rFonts w:ascii="Herculanum" w:hAnsi="Herculanum"/>
          <w:noProof/>
          <w:sz w:val="56"/>
          <w:lang w:eastAsia="en-CA"/>
        </w:rPr>
        <w:t xml:space="preserve">  </w:t>
      </w:r>
    </w:p>
    <w:p w14:paraId="02757B82" w14:textId="3C90584F" w:rsidR="00343BE6" w:rsidRPr="0083528D" w:rsidRDefault="00343BE6" w:rsidP="00E71F79">
      <w:pPr>
        <w:spacing w:after="0"/>
        <w:jc w:val="center"/>
        <w:rPr>
          <w:rFonts w:ascii="AR CENA" w:hAnsi="AR CENA"/>
          <w:b/>
          <w:sz w:val="32"/>
        </w:rPr>
      </w:pPr>
      <w:r w:rsidRPr="0083528D">
        <w:rPr>
          <w:rFonts w:ascii="AR CENA" w:hAnsi="AR CENA"/>
          <w:b/>
          <w:sz w:val="32"/>
        </w:rPr>
        <w:t>Holy Cross Parish Church</w:t>
      </w:r>
    </w:p>
    <w:p w14:paraId="700FD77B" w14:textId="77777777" w:rsidR="00343BE6" w:rsidRPr="0083528D" w:rsidRDefault="00343BE6" w:rsidP="00E71F79">
      <w:pPr>
        <w:spacing w:after="0"/>
        <w:jc w:val="center"/>
        <w:rPr>
          <w:rFonts w:ascii="AR CENA" w:hAnsi="AR CENA"/>
          <w:sz w:val="28"/>
        </w:rPr>
      </w:pPr>
      <w:r w:rsidRPr="0083528D">
        <w:rPr>
          <w:rFonts w:ascii="AR CENA" w:hAnsi="AR CENA"/>
          <w:sz w:val="28"/>
        </w:rPr>
        <w:t>1960 Jolicoeur Street</w:t>
      </w:r>
    </w:p>
    <w:p w14:paraId="2ACA7ECD" w14:textId="77777777" w:rsidR="00343BE6" w:rsidRPr="0083528D" w:rsidRDefault="00343BE6" w:rsidP="00E71F79">
      <w:pPr>
        <w:spacing w:after="0"/>
        <w:jc w:val="center"/>
        <w:rPr>
          <w:rFonts w:ascii="AR CENA" w:hAnsi="AR CENA"/>
          <w:sz w:val="28"/>
        </w:rPr>
      </w:pPr>
      <w:r w:rsidRPr="0083528D">
        <w:rPr>
          <w:rFonts w:ascii="AR CENA" w:hAnsi="AR CENA"/>
          <w:sz w:val="28"/>
        </w:rPr>
        <w:t>Montreal, QC</w:t>
      </w:r>
      <w:r w:rsidRPr="0083528D">
        <w:rPr>
          <w:rFonts w:ascii="AR CENA" w:hAnsi="AR CENA"/>
          <w:sz w:val="28"/>
        </w:rPr>
        <w:tab/>
      </w:r>
      <w:r w:rsidR="0083528D" w:rsidRPr="0083528D">
        <w:rPr>
          <w:rFonts w:ascii="AR CENA" w:hAnsi="AR CENA"/>
          <w:sz w:val="28"/>
        </w:rPr>
        <w:t xml:space="preserve">H4E </w:t>
      </w:r>
      <w:r w:rsidRPr="0083528D">
        <w:rPr>
          <w:rFonts w:ascii="AR CENA" w:hAnsi="AR CENA"/>
          <w:sz w:val="28"/>
        </w:rPr>
        <w:t>1X5</w:t>
      </w:r>
    </w:p>
    <w:p w14:paraId="356F4548" w14:textId="2196F140" w:rsidR="00343BE6" w:rsidRPr="0083528D" w:rsidRDefault="00343BE6" w:rsidP="00E71F79">
      <w:pPr>
        <w:spacing w:after="0"/>
        <w:jc w:val="center"/>
        <w:rPr>
          <w:rFonts w:ascii="AR CENA" w:hAnsi="AR CENA"/>
          <w:sz w:val="28"/>
        </w:rPr>
      </w:pPr>
      <w:r w:rsidRPr="0083528D">
        <w:rPr>
          <w:rFonts w:ascii="AR CENA" w:hAnsi="AR CENA"/>
          <w:sz w:val="28"/>
        </w:rPr>
        <w:t>T</w:t>
      </w:r>
      <w:r w:rsidR="001D0175">
        <w:rPr>
          <w:rFonts w:ascii="AR CENA" w:hAnsi="AR CENA"/>
          <w:sz w:val="28"/>
        </w:rPr>
        <w:t>el</w:t>
      </w:r>
      <w:r w:rsidRPr="0083528D">
        <w:rPr>
          <w:rFonts w:ascii="AR CENA" w:hAnsi="AR CENA"/>
          <w:sz w:val="28"/>
        </w:rPr>
        <w:t>: 514-769-2717</w:t>
      </w:r>
    </w:p>
    <w:p w14:paraId="08C1A796" w14:textId="08136E49" w:rsidR="00343BE6" w:rsidRDefault="00402254" w:rsidP="00E71F79">
      <w:pPr>
        <w:spacing w:after="0"/>
        <w:jc w:val="center"/>
        <w:rPr>
          <w:rStyle w:val="Hyperlink"/>
          <w:rFonts w:ascii="AR CENA" w:hAnsi="AR CENA"/>
          <w:sz w:val="28"/>
        </w:rPr>
      </w:pPr>
      <w:hyperlink r:id="rId8" w:history="1">
        <w:r w:rsidR="00326656" w:rsidRPr="00314DF0">
          <w:rPr>
            <w:rStyle w:val="Hyperlink"/>
            <w:rFonts w:ascii="AR CENA" w:hAnsi="AR CENA"/>
            <w:sz w:val="28"/>
          </w:rPr>
          <w:t>holycross.montreal60@gmail.com</w:t>
        </w:r>
      </w:hyperlink>
    </w:p>
    <w:p w14:paraId="31034CA0" w14:textId="5AC0A996" w:rsidR="000365BD" w:rsidRDefault="00402254" w:rsidP="00E71F79">
      <w:pPr>
        <w:spacing w:after="0"/>
        <w:jc w:val="center"/>
        <w:rPr>
          <w:rFonts w:ascii="AR CENA" w:hAnsi="AR CENA"/>
          <w:sz w:val="28"/>
        </w:rPr>
      </w:pPr>
      <w:hyperlink r:id="rId9" w:history="1">
        <w:r w:rsidR="000365BD" w:rsidRPr="00207606">
          <w:rPr>
            <w:rStyle w:val="Hyperlink"/>
            <w:rFonts w:ascii="AR CENA" w:hAnsi="AR CENA"/>
            <w:sz w:val="28"/>
          </w:rPr>
          <w:t>https://holycrossmontreal.weebly.com/</w:t>
        </w:r>
      </w:hyperlink>
    </w:p>
    <w:p w14:paraId="64201907" w14:textId="65DED7A2" w:rsidR="001D0175" w:rsidRPr="00850929" w:rsidRDefault="001D0175" w:rsidP="00E71F79">
      <w:pPr>
        <w:spacing w:after="0"/>
        <w:jc w:val="center"/>
        <w:rPr>
          <w:rFonts w:ascii="AR CENA" w:hAnsi="AR CENA"/>
          <w:sz w:val="28"/>
        </w:rPr>
      </w:pPr>
      <w:r>
        <w:rPr>
          <w:rFonts w:ascii="AR CENA" w:hAnsi="AR CENA"/>
          <w:sz w:val="28"/>
        </w:rPr>
        <w:t>Facebook: HOLY CROSS PARISH MONTREAL</w:t>
      </w:r>
    </w:p>
    <w:p w14:paraId="2290E1A9" w14:textId="33A20DE6" w:rsidR="00B153D9" w:rsidRDefault="00FA61A7" w:rsidP="00CC35D0">
      <w:pPr>
        <w:jc w:val="center"/>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3528D">
        <w:rPr>
          <w:rFonts w:ascii="AR CENA" w:hAnsi="AR CENA"/>
          <w:noProof/>
          <w:sz w:val="36"/>
          <w:lang w:eastAsia="en-CA"/>
        </w:rPr>
        <w:drawing>
          <wp:anchor distT="0" distB="0" distL="114300" distR="114300" simplePos="0" relativeHeight="251663360" behindDoc="0" locked="0" layoutInCell="1" allowOverlap="1" wp14:anchorId="254712FC" wp14:editId="1278C298">
            <wp:simplePos x="0" y="0"/>
            <wp:positionH relativeFrom="column">
              <wp:posOffset>198120</wp:posOffset>
            </wp:positionH>
            <wp:positionV relativeFrom="paragraph">
              <wp:posOffset>4335145</wp:posOffset>
            </wp:positionV>
            <wp:extent cx="1885315" cy="1943100"/>
            <wp:effectExtent l="0" t="0" r="635" b="0"/>
            <wp:wrapThrough wrapText="bothSides">
              <wp:wrapPolygon edited="0">
                <wp:start x="8512" y="0"/>
                <wp:lineTo x="6766" y="847"/>
                <wp:lineTo x="2401" y="3176"/>
                <wp:lineTo x="1310" y="5506"/>
                <wp:lineTo x="218" y="7200"/>
                <wp:lineTo x="0" y="8682"/>
                <wp:lineTo x="0" y="11012"/>
                <wp:lineTo x="218" y="13976"/>
                <wp:lineTo x="2183" y="17788"/>
                <wp:lineTo x="7202" y="20753"/>
                <wp:lineTo x="9603" y="21388"/>
                <wp:lineTo x="11786" y="21388"/>
                <wp:lineTo x="14405" y="20753"/>
                <wp:lineTo x="19206" y="18000"/>
                <wp:lineTo x="19425" y="17365"/>
                <wp:lineTo x="21171" y="13976"/>
                <wp:lineTo x="21389" y="11435"/>
                <wp:lineTo x="21389" y="9529"/>
                <wp:lineTo x="21171" y="7200"/>
                <wp:lineTo x="19425" y="3176"/>
                <wp:lineTo x="14623" y="635"/>
                <wp:lineTo x="12877" y="0"/>
                <wp:lineTo x="8512" y="0"/>
              </wp:wrapPolygon>
            </wp:wrapThrough>
            <wp:docPr id="5" name="Picture 5" descr="logo-151909212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519092120066"/>
                    <pic:cNvPicPr>
                      <a:picLocks noChangeAspect="1" noChangeArrowheads="1"/>
                    </pic:cNvPicPr>
                  </pic:nvPicPr>
                  <pic:blipFill>
                    <a:blip r:embed="rId10">
                      <a:extLst>
                        <a:ext uri="{28A0092B-C50C-407E-A947-70E740481C1C}">
                          <a14:useLocalDpi xmlns:a14="http://schemas.microsoft.com/office/drawing/2010/main" val="0"/>
                        </a:ext>
                      </a:extLst>
                    </a:blip>
                    <a:srcRect l="19466" t="12541" r="19621" b="12044"/>
                    <a:stretch>
                      <a:fillRect/>
                    </a:stretch>
                  </pic:blipFill>
                  <pic:spPr bwMode="auto">
                    <a:xfrm>
                      <a:off x="0" y="0"/>
                      <a:ext cx="18853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29" w:rsidRPr="0014354B">
        <w:rPr>
          <w:rFonts w:ascii="AR CENA" w:hAnsi="AR CENA" w:cstheme="minorHAnsi"/>
          <w:noProof/>
          <w:color w:val="000000" w:themeColor="text1"/>
          <w:sz w:val="58"/>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7456" behindDoc="0" locked="0" layoutInCell="1" allowOverlap="1" wp14:anchorId="2A655854" wp14:editId="20BAFE70">
                <wp:simplePos x="0" y="0"/>
                <wp:positionH relativeFrom="margin">
                  <wp:align>right</wp:align>
                </wp:positionH>
                <wp:positionV relativeFrom="paragraph">
                  <wp:posOffset>4300855</wp:posOffset>
                </wp:positionV>
                <wp:extent cx="4061460" cy="1066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1460" cy="1066800"/>
                        </a:xfrm>
                        <a:prstGeom prst="rect">
                          <a:avLst/>
                        </a:prstGeom>
                        <a:noFill/>
                        <a:ln w="9525">
                          <a:solidFill>
                            <a:schemeClr val="bg1">
                              <a:alpha val="0"/>
                            </a:schemeClr>
                          </a:solidFill>
                          <a:miter lim="800000"/>
                          <a:headEnd/>
                          <a:tailEnd/>
                        </a:ln>
                      </wps:spPr>
                      <wps:txb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55854" id="_x0000_t202" coordsize="21600,21600" o:spt="202" path="m,l,21600r21600,l21600,xe">
                <v:stroke joinstyle="miter"/>
                <v:path gradientshapeok="t" o:connecttype="rect"/>
              </v:shapetype>
              <v:shape id="Text Box 2" o:spid="_x0000_s1026" type="#_x0000_t202" style="position:absolute;left:0;text-align:left;margin-left:268.6pt;margin-top:338.65pt;width:319.8pt;height:84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" filled="f" strokecolor="white [3212]">
                <v:stroke opacity="0"/>
                <v:textbox>
                  <w:txbxContent>
                    <w:p w14:paraId="28E1EA6A" w14:textId="77777777" w:rsidR="0014354B" w:rsidRPr="0083528D" w:rsidRDefault="0014354B" w:rsidP="0014354B">
                      <w:pPr>
                        <w:ind w:left="720"/>
                        <w:rPr>
                          <w:rFonts w:ascii="AR CENA" w:hAnsi="AR CENA"/>
                          <w:sz w:val="32"/>
                        </w:rPr>
                      </w:pPr>
                      <w:r>
                        <w:rPr>
                          <w:rFonts w:ascii="AR CENA" w:hAnsi="AR CENA"/>
                          <w:sz w:val="32"/>
                        </w:rPr>
                        <w:t>“</w:t>
                      </w:r>
                      <w:r w:rsidRPr="0083528D">
                        <w:rPr>
                          <w:rFonts w:ascii="AR CENA" w:hAnsi="AR CENA"/>
                          <w:sz w:val="32"/>
                        </w:rPr>
                        <w:t>The cross stands before us in these days as an eloquent symbol of God’s love for humanity.”</w:t>
                      </w:r>
                    </w:p>
                    <w:p w14:paraId="7DEAABE9" w14:textId="77777777" w:rsidR="0014354B" w:rsidRPr="0083528D" w:rsidRDefault="0014354B" w:rsidP="0014354B">
                      <w:pPr>
                        <w:spacing w:after="0"/>
                        <w:ind w:right="501"/>
                        <w:jc w:val="right"/>
                        <w:rPr>
                          <w:rFonts w:ascii="AR CENA" w:hAnsi="AR CENA"/>
                          <w:b/>
                          <w:sz w:val="28"/>
                          <w:szCs w:val="24"/>
                        </w:rPr>
                      </w:pPr>
                      <w:r w:rsidRPr="0083528D">
                        <w:rPr>
                          <w:rFonts w:ascii="AR CENA" w:hAnsi="AR CENA"/>
                          <w:sz w:val="32"/>
                        </w:rPr>
                        <w:t>John Paul II</w:t>
                      </w:r>
                    </w:p>
                    <w:p w14:paraId="2ED20DD2" w14:textId="77777777" w:rsidR="0014354B" w:rsidRDefault="0014354B"/>
                  </w:txbxContent>
                </v:textbox>
                <w10:wrap anchorx="margin"/>
              </v:shape>
            </w:pict>
          </mc:Fallback>
        </mc:AlternateContent>
      </w:r>
      <w:r w:rsidR="00322CFD" w:rsidRPr="00B27106">
        <w:rPr>
          <w:rFonts w:ascii="AR CENA" w:hAnsi="AR CENA" w:cstheme="minorHAnsi"/>
          <w:noProof/>
          <w:color w:val="000000" w:themeColor="text1"/>
          <w:sz w:val="72"/>
          <w:szCs w:val="58"/>
          <w:lang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1E139FDA" wp14:editId="51858E2A">
            <wp:simplePos x="0" y="0"/>
            <wp:positionH relativeFrom="column">
              <wp:posOffset>114300</wp:posOffset>
            </wp:positionH>
            <wp:positionV relativeFrom="paragraph">
              <wp:posOffset>647065</wp:posOffset>
            </wp:positionV>
            <wp:extent cx="5448300" cy="3632200"/>
            <wp:effectExtent l="19050" t="0" r="19050" b="1054100"/>
            <wp:wrapTight wrapText="bothSides">
              <wp:wrapPolygon edited="0">
                <wp:start x="680" y="0"/>
                <wp:lineTo x="-76" y="566"/>
                <wp:lineTo x="-76" y="20618"/>
                <wp:lineTo x="529" y="21751"/>
                <wp:lineTo x="-76" y="22431"/>
                <wp:lineTo x="-76" y="27755"/>
                <wp:lineTo x="21600" y="27755"/>
                <wp:lineTo x="21600" y="23110"/>
                <wp:lineTo x="21373" y="22431"/>
                <wp:lineTo x="20996" y="21751"/>
                <wp:lineTo x="21071" y="21751"/>
                <wp:lineTo x="21600" y="20165"/>
                <wp:lineTo x="21600" y="1359"/>
                <wp:lineTo x="21222" y="453"/>
                <wp:lineTo x="20845" y="0"/>
                <wp:lineTo x="68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8300" cy="3632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B153D9" w:rsidRPr="00B27106">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Cross Parish Church</w:t>
      </w:r>
    </w:p>
    <w:p w14:paraId="2B2DE849" w14:textId="0107A2F7" w:rsidR="0008024A" w:rsidRDefault="0008024A"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038991" w14:textId="2430341C" w:rsidR="00596006" w:rsidRDefault="00596006" w:rsidP="00322CFD">
      <w:pPr>
        <w:ind w:firstLine="720"/>
        <w:rPr>
          <w:rFonts w:ascii="AR CENA" w:hAnsi="AR CENA"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28B24" w14:textId="792DA95D" w:rsidR="00596006" w:rsidRPr="00596006" w:rsidRDefault="00596006" w:rsidP="00322CFD">
      <w:pPr>
        <w:ind w:firstLine="720"/>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6006">
        <w:rPr>
          <w:rFonts w:ascii="AR CENA" w:hAnsi="AR CENA"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*9am mass is cancelled until further notice</w:t>
      </w:r>
    </w:p>
    <w:p w14:paraId="1B3514D5" w14:textId="77777777" w:rsidR="0008024A" w:rsidRDefault="0008024A" w:rsidP="00322CFD">
      <w:pPr>
        <w:ind w:firstLine="720"/>
        <w:rPr>
          <w:rFonts w:ascii="AR CENA" w:hAnsi="AR CENA" w:cstheme="minorHAnsi"/>
          <w:color w:val="000000" w:themeColor="text1"/>
          <w:sz w:val="72"/>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rculanum" w:hAnsi="Herculanum"/>
          <w:noProof/>
          <w:sz w:val="56"/>
          <w:lang w:eastAsia="en-CA"/>
        </w:rPr>
        <w:lastRenderedPageBreak/>
        <mc:AlternateContent>
          <mc:Choice Requires="wps">
            <w:drawing>
              <wp:anchor distT="0" distB="0" distL="114300" distR="114300" simplePos="0" relativeHeight="251672576" behindDoc="1" locked="0" layoutInCell="1" allowOverlap="1" wp14:anchorId="729FA6CC" wp14:editId="71CEE2DB">
                <wp:simplePos x="0" y="0"/>
                <wp:positionH relativeFrom="margin">
                  <wp:align>right</wp:align>
                </wp:positionH>
                <wp:positionV relativeFrom="paragraph">
                  <wp:posOffset>-140335</wp:posOffset>
                </wp:positionV>
                <wp:extent cx="11820525" cy="7105650"/>
                <wp:effectExtent l="19050" t="19050" r="47625" b="38100"/>
                <wp:wrapNone/>
                <wp:docPr id="1" name="Rectangle 1"/>
                <wp:cNvGraphicFramePr/>
                <a:graphic xmlns:a="http://schemas.openxmlformats.org/drawingml/2006/main">
                  <a:graphicData uri="http://schemas.microsoft.com/office/word/2010/wordprocessingShape">
                    <wps:wsp>
                      <wps:cNvSpPr/>
                      <wps:spPr>
                        <a:xfrm>
                          <a:off x="0" y="0"/>
                          <a:ext cx="11820525" cy="7105650"/>
                        </a:xfrm>
                        <a:prstGeom prst="rect">
                          <a:avLst/>
                        </a:prstGeom>
                        <a:ln w="63500" cmpd="thinThick"/>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6FB3F40" id="Rectangle 1" o:spid="_x0000_s1026" style="position:absolute;margin-left:879.55pt;margin-top:-11.05pt;width:930.75pt;height:559.5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" fillcolor="white [3201]" strokecolor="black [3200]" strokeweight="5pt">
                <v:stroke linestyle="thinThick"/>
                <w10:wrap anchorx="margin"/>
              </v:rect>
            </w:pict>
          </mc:Fallback>
        </mc:AlternateContent>
      </w:r>
    </w:p>
    <w:p w14:paraId="5E6D00D3" w14:textId="77777777" w:rsidR="0008024A" w:rsidRPr="00E04883" w:rsidRDefault="0008024A" w:rsidP="00322CFD">
      <w:pPr>
        <w:ind w:firstLine="720"/>
        <w:rPr>
          <w:rFonts w:ascii="AR CENA" w:hAnsi="AR CENA" w:cstheme="minorHAnsi"/>
          <w:sz w:val="58"/>
          <w:szCs w:val="58"/>
        </w:rPr>
      </w:pPr>
    </w:p>
    <w:p w14:paraId="16C58981" w14:textId="77777777" w:rsidR="00C02D08" w:rsidRPr="0083528D" w:rsidRDefault="00C02D08" w:rsidP="0014354B">
      <w:pPr>
        <w:ind w:left="720"/>
        <w:rPr>
          <w:rFonts w:ascii="AR CENA" w:hAnsi="AR CENA"/>
          <w:b/>
          <w:sz w:val="28"/>
          <w:szCs w:val="24"/>
        </w:rPr>
      </w:pPr>
    </w:p>
    <w:p w14:paraId="3338CE17" w14:textId="455A56FC" w:rsidR="0014354B" w:rsidRDefault="0014354B">
      <w:pPr>
        <w:spacing w:after="0"/>
        <w:ind w:right="501"/>
        <w:jc w:val="right"/>
        <w:rPr>
          <w:rFonts w:ascii="AR CENA" w:hAnsi="AR CENA"/>
          <w:b/>
          <w:sz w:val="28"/>
          <w:szCs w:val="24"/>
        </w:rPr>
      </w:pPr>
    </w:p>
    <w:p w14:paraId="35C7DCA9" w14:textId="4F691470" w:rsidR="008615A8" w:rsidRDefault="008615A8">
      <w:pPr>
        <w:spacing w:after="0"/>
        <w:ind w:right="501"/>
        <w:jc w:val="right"/>
        <w:rPr>
          <w:rFonts w:ascii="AR CENA" w:hAnsi="AR CENA"/>
          <w:b/>
          <w:sz w:val="28"/>
          <w:szCs w:val="24"/>
        </w:rPr>
      </w:pPr>
    </w:p>
    <w:p w14:paraId="0D41ECC0" w14:textId="35242FFB" w:rsidR="008615A8" w:rsidRDefault="008615A8">
      <w:pPr>
        <w:spacing w:after="0"/>
        <w:ind w:right="501"/>
        <w:jc w:val="right"/>
        <w:rPr>
          <w:rFonts w:ascii="AR CENA" w:hAnsi="AR CENA"/>
          <w:b/>
          <w:sz w:val="28"/>
          <w:szCs w:val="24"/>
        </w:rPr>
      </w:pPr>
    </w:p>
    <w:p w14:paraId="48518CCB" w14:textId="7B933510" w:rsidR="008615A8" w:rsidRDefault="008615A8">
      <w:pPr>
        <w:spacing w:after="0"/>
        <w:ind w:right="501"/>
        <w:jc w:val="right"/>
        <w:rPr>
          <w:rFonts w:ascii="AR CENA" w:hAnsi="AR CENA"/>
          <w:b/>
          <w:sz w:val="28"/>
          <w:szCs w:val="24"/>
        </w:rPr>
      </w:pPr>
    </w:p>
    <w:p w14:paraId="5967A78A" w14:textId="7893355E" w:rsidR="008615A8" w:rsidRDefault="008615A8">
      <w:pPr>
        <w:spacing w:after="0"/>
        <w:ind w:right="501"/>
        <w:jc w:val="right"/>
        <w:rPr>
          <w:rFonts w:ascii="AR CENA" w:hAnsi="AR CENA"/>
          <w:b/>
          <w:sz w:val="28"/>
          <w:szCs w:val="24"/>
        </w:rPr>
      </w:pPr>
    </w:p>
    <w:p w14:paraId="427347FE" w14:textId="5B9DA407" w:rsidR="008615A8" w:rsidRDefault="008615A8">
      <w:pPr>
        <w:spacing w:after="0"/>
        <w:ind w:right="501"/>
        <w:jc w:val="right"/>
        <w:rPr>
          <w:rFonts w:ascii="AR CENA" w:hAnsi="AR CENA"/>
          <w:b/>
          <w:sz w:val="28"/>
          <w:szCs w:val="24"/>
        </w:rPr>
      </w:pPr>
    </w:p>
    <w:p w14:paraId="49AA88B1" w14:textId="2E4ADA93" w:rsidR="008615A8" w:rsidRDefault="008615A8">
      <w:pPr>
        <w:spacing w:after="0"/>
        <w:ind w:right="501"/>
        <w:jc w:val="right"/>
        <w:rPr>
          <w:rFonts w:ascii="AR CENA" w:hAnsi="AR CENA"/>
          <w:b/>
          <w:sz w:val="28"/>
          <w:szCs w:val="24"/>
        </w:rPr>
      </w:pPr>
    </w:p>
    <w:p w14:paraId="08AFFEF1" w14:textId="62D4063E" w:rsidR="008615A8" w:rsidRDefault="008615A8">
      <w:pPr>
        <w:spacing w:after="0"/>
        <w:ind w:right="501"/>
        <w:jc w:val="right"/>
        <w:rPr>
          <w:rFonts w:ascii="AR CENA" w:hAnsi="AR CENA"/>
          <w:b/>
          <w:sz w:val="28"/>
          <w:szCs w:val="24"/>
        </w:rPr>
      </w:pPr>
    </w:p>
    <w:p w14:paraId="7B00562E" w14:textId="56F724DC" w:rsidR="008615A8" w:rsidRDefault="008615A8">
      <w:pPr>
        <w:spacing w:after="0"/>
        <w:ind w:right="501"/>
        <w:jc w:val="right"/>
        <w:rPr>
          <w:rFonts w:ascii="AR CENA" w:hAnsi="AR CENA"/>
          <w:b/>
          <w:sz w:val="28"/>
          <w:szCs w:val="24"/>
        </w:rPr>
      </w:pPr>
    </w:p>
    <w:p w14:paraId="624DF964" w14:textId="646559A0" w:rsidR="008615A8" w:rsidRDefault="008615A8">
      <w:pPr>
        <w:spacing w:after="0"/>
        <w:ind w:right="501"/>
        <w:jc w:val="right"/>
        <w:rPr>
          <w:rFonts w:ascii="AR CENA" w:hAnsi="AR CENA"/>
          <w:b/>
          <w:sz w:val="28"/>
          <w:szCs w:val="24"/>
        </w:rPr>
      </w:pPr>
    </w:p>
    <w:p w14:paraId="1F2C4956" w14:textId="0106258A" w:rsidR="008615A8" w:rsidRDefault="008615A8">
      <w:pPr>
        <w:spacing w:after="0"/>
        <w:ind w:right="501"/>
        <w:jc w:val="right"/>
        <w:rPr>
          <w:rFonts w:ascii="AR CENA" w:hAnsi="AR CENA"/>
          <w:b/>
          <w:sz w:val="28"/>
          <w:szCs w:val="24"/>
        </w:rPr>
      </w:pPr>
    </w:p>
    <w:p w14:paraId="63DAC292" w14:textId="5A675805" w:rsidR="008615A8" w:rsidRDefault="008615A8">
      <w:pPr>
        <w:spacing w:after="0"/>
        <w:ind w:right="501"/>
        <w:jc w:val="right"/>
        <w:rPr>
          <w:rFonts w:ascii="AR CENA" w:hAnsi="AR CENA"/>
          <w:b/>
          <w:sz w:val="28"/>
          <w:szCs w:val="24"/>
        </w:rPr>
      </w:pPr>
    </w:p>
    <w:p w14:paraId="49A89C38" w14:textId="647DF977" w:rsidR="008615A8" w:rsidRDefault="008615A8">
      <w:pPr>
        <w:spacing w:after="0"/>
        <w:ind w:right="501"/>
        <w:jc w:val="right"/>
        <w:rPr>
          <w:rFonts w:ascii="AR CENA" w:hAnsi="AR CENA"/>
          <w:b/>
          <w:sz w:val="28"/>
          <w:szCs w:val="24"/>
        </w:rPr>
      </w:pPr>
    </w:p>
    <w:p w14:paraId="4FD8445D" w14:textId="36C38079" w:rsidR="008615A8" w:rsidRDefault="008615A8">
      <w:pPr>
        <w:spacing w:after="0"/>
        <w:ind w:right="501"/>
        <w:jc w:val="right"/>
        <w:rPr>
          <w:rFonts w:ascii="AR CENA" w:hAnsi="AR CENA"/>
          <w:b/>
          <w:sz w:val="28"/>
          <w:szCs w:val="24"/>
        </w:rPr>
      </w:pPr>
    </w:p>
    <w:p w14:paraId="05246FE3" w14:textId="61E50758" w:rsidR="008615A8" w:rsidRDefault="008615A8">
      <w:pPr>
        <w:spacing w:after="0"/>
        <w:ind w:right="501"/>
        <w:jc w:val="right"/>
        <w:rPr>
          <w:rFonts w:ascii="AR CENA" w:hAnsi="AR CENA"/>
          <w:b/>
          <w:sz w:val="28"/>
          <w:szCs w:val="24"/>
        </w:rPr>
      </w:pPr>
    </w:p>
    <w:p w14:paraId="2A57976F" w14:textId="7D593657" w:rsidR="008615A8" w:rsidRDefault="008615A8">
      <w:pPr>
        <w:spacing w:after="0"/>
        <w:ind w:right="501"/>
        <w:jc w:val="right"/>
        <w:rPr>
          <w:rFonts w:ascii="AR CENA" w:hAnsi="AR CENA"/>
          <w:b/>
          <w:sz w:val="28"/>
          <w:szCs w:val="24"/>
        </w:rPr>
      </w:pPr>
    </w:p>
    <w:p w14:paraId="6286B093" w14:textId="6430D2BD" w:rsidR="008615A8" w:rsidRDefault="008615A8">
      <w:pPr>
        <w:spacing w:after="0"/>
        <w:ind w:right="501"/>
        <w:jc w:val="right"/>
        <w:rPr>
          <w:rFonts w:ascii="AR CENA" w:hAnsi="AR CENA"/>
          <w:b/>
          <w:sz w:val="28"/>
          <w:szCs w:val="24"/>
        </w:rPr>
      </w:pPr>
    </w:p>
    <w:p w14:paraId="4011869C" w14:textId="7B65E25D" w:rsidR="008615A8" w:rsidRDefault="008615A8">
      <w:pPr>
        <w:spacing w:after="0"/>
        <w:ind w:right="501"/>
        <w:jc w:val="right"/>
        <w:rPr>
          <w:rFonts w:ascii="AR CENA" w:hAnsi="AR CENA"/>
          <w:b/>
          <w:sz w:val="28"/>
          <w:szCs w:val="24"/>
        </w:rPr>
      </w:pPr>
    </w:p>
    <w:p w14:paraId="0EAA05DF" w14:textId="2BAFE7B2" w:rsidR="008615A8" w:rsidRDefault="008615A8">
      <w:pPr>
        <w:spacing w:after="0"/>
        <w:ind w:right="501"/>
        <w:jc w:val="right"/>
        <w:rPr>
          <w:rFonts w:ascii="AR CENA" w:hAnsi="AR CENA"/>
          <w:b/>
          <w:sz w:val="28"/>
          <w:szCs w:val="24"/>
        </w:rPr>
      </w:pPr>
    </w:p>
    <w:p w14:paraId="16586D89" w14:textId="596EDA63" w:rsidR="008615A8" w:rsidRDefault="008615A8">
      <w:pPr>
        <w:spacing w:after="0"/>
        <w:ind w:right="501"/>
        <w:jc w:val="right"/>
        <w:rPr>
          <w:rFonts w:ascii="AR CENA" w:hAnsi="AR CENA"/>
          <w:b/>
          <w:sz w:val="28"/>
          <w:szCs w:val="24"/>
        </w:rPr>
      </w:pPr>
    </w:p>
    <w:p w14:paraId="0CBCFBF5" w14:textId="491AA05F" w:rsidR="008615A8" w:rsidRDefault="008615A8">
      <w:pPr>
        <w:spacing w:after="0"/>
        <w:ind w:right="501"/>
        <w:jc w:val="right"/>
        <w:rPr>
          <w:rFonts w:ascii="AR CENA" w:hAnsi="AR CENA"/>
          <w:b/>
          <w:sz w:val="28"/>
          <w:szCs w:val="24"/>
        </w:rPr>
      </w:pPr>
    </w:p>
    <w:p w14:paraId="1D874976" w14:textId="6A19EB63" w:rsidR="008615A8" w:rsidRDefault="008615A8">
      <w:pPr>
        <w:spacing w:after="0"/>
        <w:ind w:right="501"/>
        <w:jc w:val="right"/>
        <w:rPr>
          <w:rFonts w:ascii="AR CENA" w:hAnsi="AR CENA"/>
          <w:b/>
          <w:sz w:val="28"/>
          <w:szCs w:val="24"/>
        </w:rPr>
      </w:pPr>
    </w:p>
    <w:p w14:paraId="7F6825A7" w14:textId="59797F10" w:rsidR="008615A8" w:rsidRDefault="008615A8">
      <w:pPr>
        <w:spacing w:after="0"/>
        <w:ind w:right="501"/>
        <w:jc w:val="right"/>
        <w:rPr>
          <w:rFonts w:ascii="AR CENA" w:hAnsi="AR CENA"/>
          <w:b/>
          <w:sz w:val="28"/>
          <w:szCs w:val="24"/>
        </w:rPr>
      </w:pPr>
    </w:p>
    <w:p w14:paraId="250C6B58" w14:textId="687EE356" w:rsidR="008615A8" w:rsidRDefault="008615A8">
      <w:pPr>
        <w:spacing w:after="0"/>
        <w:ind w:right="501"/>
        <w:jc w:val="right"/>
        <w:rPr>
          <w:rFonts w:ascii="AR CENA" w:hAnsi="AR CENA"/>
          <w:b/>
          <w:sz w:val="28"/>
          <w:szCs w:val="24"/>
        </w:rPr>
      </w:pPr>
    </w:p>
    <w:p w14:paraId="66E4484F" w14:textId="5EB6F862" w:rsidR="008615A8" w:rsidRDefault="008615A8">
      <w:pPr>
        <w:spacing w:after="0"/>
        <w:ind w:right="501"/>
        <w:jc w:val="right"/>
        <w:rPr>
          <w:rFonts w:ascii="AR CENA" w:hAnsi="AR CENA"/>
          <w:b/>
          <w:sz w:val="28"/>
          <w:szCs w:val="24"/>
        </w:rPr>
      </w:pPr>
    </w:p>
    <w:p w14:paraId="2C63A0D8" w14:textId="051E3EC3" w:rsidR="008615A8" w:rsidRDefault="008615A8">
      <w:pPr>
        <w:spacing w:after="0"/>
        <w:ind w:right="501"/>
        <w:jc w:val="right"/>
        <w:rPr>
          <w:rFonts w:ascii="AR CENA" w:hAnsi="AR CENA"/>
          <w:b/>
          <w:sz w:val="28"/>
          <w:szCs w:val="24"/>
        </w:rPr>
      </w:pPr>
    </w:p>
    <w:p w14:paraId="745A6C78" w14:textId="4C00292F" w:rsidR="008615A8" w:rsidRDefault="008615A8">
      <w:pPr>
        <w:spacing w:after="0"/>
        <w:ind w:right="501"/>
        <w:jc w:val="right"/>
        <w:rPr>
          <w:rFonts w:ascii="AR CENA" w:hAnsi="AR CENA"/>
          <w:b/>
          <w:sz w:val="28"/>
          <w:szCs w:val="24"/>
        </w:rPr>
      </w:pPr>
    </w:p>
    <w:p w14:paraId="3D38D800" w14:textId="48C34F5E" w:rsidR="008615A8" w:rsidRDefault="008615A8">
      <w:pPr>
        <w:spacing w:after="0"/>
        <w:ind w:right="501"/>
        <w:jc w:val="right"/>
        <w:rPr>
          <w:rFonts w:ascii="AR CENA" w:hAnsi="AR CENA"/>
          <w:b/>
          <w:sz w:val="28"/>
          <w:szCs w:val="24"/>
        </w:rPr>
      </w:pPr>
    </w:p>
    <w:p w14:paraId="07C89B0C" w14:textId="35F0E34B" w:rsidR="008615A8" w:rsidRDefault="008615A8">
      <w:pPr>
        <w:spacing w:after="0"/>
        <w:ind w:right="501"/>
        <w:jc w:val="right"/>
        <w:rPr>
          <w:rFonts w:ascii="AR CENA" w:hAnsi="AR CENA"/>
          <w:b/>
          <w:sz w:val="28"/>
          <w:szCs w:val="24"/>
        </w:rPr>
      </w:pPr>
    </w:p>
    <w:p w14:paraId="754C761B" w14:textId="115BDD0D" w:rsidR="008615A8" w:rsidRDefault="008615A8">
      <w:pPr>
        <w:spacing w:after="0"/>
        <w:ind w:right="501"/>
        <w:jc w:val="right"/>
        <w:rPr>
          <w:rFonts w:ascii="AR CENA" w:hAnsi="AR CENA"/>
          <w:b/>
          <w:sz w:val="28"/>
          <w:szCs w:val="24"/>
        </w:rPr>
      </w:pPr>
    </w:p>
    <w:p w14:paraId="0C3BFD4A" w14:textId="7470B0E2" w:rsidR="008615A8" w:rsidRDefault="008615A8">
      <w:pPr>
        <w:spacing w:after="0"/>
        <w:ind w:right="501"/>
        <w:jc w:val="right"/>
        <w:rPr>
          <w:rFonts w:ascii="AR CENA" w:hAnsi="AR CENA"/>
          <w:b/>
          <w:sz w:val="28"/>
          <w:szCs w:val="24"/>
        </w:rPr>
      </w:pPr>
    </w:p>
    <w:p w14:paraId="223EC65D" w14:textId="5D4CA5CA" w:rsidR="008615A8" w:rsidRDefault="008615A8">
      <w:pPr>
        <w:spacing w:after="0"/>
        <w:ind w:right="501"/>
        <w:jc w:val="right"/>
        <w:rPr>
          <w:rFonts w:ascii="AR CENA" w:hAnsi="AR CENA"/>
          <w:b/>
          <w:sz w:val="28"/>
          <w:szCs w:val="24"/>
        </w:rPr>
      </w:pPr>
    </w:p>
    <w:p w14:paraId="60812593" w14:textId="558B6785" w:rsidR="008615A8" w:rsidRDefault="008615A8">
      <w:pPr>
        <w:spacing w:after="0"/>
        <w:ind w:right="501"/>
        <w:jc w:val="right"/>
        <w:rPr>
          <w:rFonts w:ascii="AR CENA" w:hAnsi="AR CENA"/>
          <w:b/>
          <w:sz w:val="28"/>
          <w:szCs w:val="24"/>
        </w:rPr>
      </w:pPr>
    </w:p>
    <w:p w14:paraId="600F4177" w14:textId="444F5E80" w:rsidR="008615A8" w:rsidRDefault="008615A8">
      <w:pPr>
        <w:spacing w:after="0"/>
        <w:ind w:right="501"/>
        <w:jc w:val="right"/>
        <w:rPr>
          <w:rFonts w:ascii="AR CENA" w:hAnsi="AR CENA"/>
          <w:b/>
          <w:sz w:val="28"/>
          <w:szCs w:val="24"/>
        </w:rPr>
      </w:pPr>
    </w:p>
    <w:p w14:paraId="33E94066" w14:textId="1658521D" w:rsidR="008615A8" w:rsidRDefault="008615A8">
      <w:pPr>
        <w:spacing w:after="0"/>
        <w:ind w:right="501"/>
        <w:jc w:val="right"/>
        <w:rPr>
          <w:rFonts w:ascii="AR CENA" w:hAnsi="AR CENA"/>
          <w:b/>
          <w:sz w:val="28"/>
          <w:szCs w:val="24"/>
        </w:rPr>
      </w:pPr>
    </w:p>
    <w:p w14:paraId="5552D9D5" w14:textId="667B9C2A" w:rsidR="008615A8" w:rsidRDefault="008615A8">
      <w:pPr>
        <w:spacing w:after="0"/>
        <w:ind w:right="501"/>
        <w:jc w:val="right"/>
        <w:rPr>
          <w:rFonts w:ascii="AR CENA" w:hAnsi="AR CENA"/>
          <w:b/>
          <w:sz w:val="28"/>
          <w:szCs w:val="24"/>
        </w:rPr>
      </w:pPr>
    </w:p>
    <w:p w14:paraId="2F22E4A8" w14:textId="68AABBFF" w:rsidR="008615A8" w:rsidRDefault="008615A8">
      <w:pPr>
        <w:spacing w:after="0"/>
        <w:ind w:right="501"/>
        <w:jc w:val="right"/>
        <w:rPr>
          <w:rFonts w:ascii="AR CENA" w:hAnsi="AR CENA"/>
          <w:b/>
          <w:sz w:val="28"/>
          <w:szCs w:val="24"/>
        </w:rPr>
      </w:pPr>
    </w:p>
    <w:p w14:paraId="78FB23F6" w14:textId="559F9E02" w:rsidR="008615A8" w:rsidRDefault="008615A8">
      <w:pPr>
        <w:spacing w:after="0"/>
        <w:ind w:right="501"/>
        <w:jc w:val="right"/>
        <w:rPr>
          <w:rFonts w:ascii="AR CENA" w:hAnsi="AR CENA"/>
          <w:b/>
          <w:sz w:val="28"/>
          <w:szCs w:val="24"/>
        </w:rPr>
      </w:pPr>
    </w:p>
    <w:p w14:paraId="677DA67D" w14:textId="5A68FB99" w:rsidR="008615A8" w:rsidRDefault="008615A8">
      <w:pPr>
        <w:spacing w:after="0"/>
        <w:ind w:right="501"/>
        <w:jc w:val="right"/>
        <w:rPr>
          <w:rFonts w:ascii="AR CENA" w:hAnsi="AR CENA"/>
          <w:b/>
          <w:sz w:val="28"/>
          <w:szCs w:val="24"/>
        </w:rPr>
      </w:pPr>
    </w:p>
    <w:p w14:paraId="088915E5" w14:textId="0E19A898" w:rsidR="008615A8" w:rsidRDefault="008615A8">
      <w:pPr>
        <w:spacing w:after="0"/>
        <w:ind w:right="501"/>
        <w:jc w:val="right"/>
        <w:rPr>
          <w:rFonts w:ascii="AR CENA" w:hAnsi="AR CENA"/>
          <w:b/>
          <w:sz w:val="28"/>
          <w:szCs w:val="24"/>
        </w:rPr>
      </w:pPr>
    </w:p>
    <w:p w14:paraId="09657DC1" w14:textId="159600E0" w:rsidR="008615A8" w:rsidRDefault="008615A8">
      <w:pPr>
        <w:spacing w:after="0"/>
        <w:ind w:right="501"/>
        <w:jc w:val="right"/>
        <w:rPr>
          <w:rFonts w:ascii="AR CENA" w:hAnsi="AR CENA"/>
          <w:b/>
          <w:sz w:val="28"/>
          <w:szCs w:val="24"/>
        </w:rPr>
      </w:pPr>
    </w:p>
    <w:p w14:paraId="36AC47D9" w14:textId="0A4D2BB3" w:rsidR="008615A8" w:rsidRDefault="008615A8">
      <w:pPr>
        <w:spacing w:after="0"/>
        <w:ind w:right="501"/>
        <w:jc w:val="right"/>
        <w:rPr>
          <w:rFonts w:ascii="AR CENA" w:hAnsi="AR CENA"/>
          <w:b/>
          <w:sz w:val="28"/>
          <w:szCs w:val="24"/>
        </w:rPr>
      </w:pPr>
    </w:p>
    <w:p w14:paraId="4D9219AA" w14:textId="78EF6BF7" w:rsidR="008615A8" w:rsidRDefault="008615A8">
      <w:pPr>
        <w:spacing w:after="0"/>
        <w:ind w:right="501"/>
        <w:jc w:val="right"/>
        <w:rPr>
          <w:rFonts w:ascii="AR CENA" w:hAnsi="AR CENA"/>
          <w:b/>
          <w:sz w:val="28"/>
          <w:szCs w:val="24"/>
        </w:rPr>
      </w:pPr>
    </w:p>
    <w:p w14:paraId="140DE170" w14:textId="738E3F28" w:rsidR="008615A8" w:rsidRDefault="008615A8">
      <w:pPr>
        <w:spacing w:after="0"/>
        <w:ind w:right="501"/>
        <w:jc w:val="right"/>
        <w:rPr>
          <w:rFonts w:ascii="AR CENA" w:hAnsi="AR CENA"/>
          <w:b/>
          <w:sz w:val="28"/>
          <w:szCs w:val="24"/>
        </w:rPr>
      </w:pPr>
    </w:p>
    <w:p w14:paraId="3319C796" w14:textId="7F0A8840" w:rsidR="008615A8" w:rsidRDefault="008615A8">
      <w:pPr>
        <w:spacing w:after="0"/>
        <w:ind w:right="501"/>
        <w:jc w:val="right"/>
        <w:rPr>
          <w:rFonts w:ascii="AR CENA" w:hAnsi="AR CENA"/>
          <w:b/>
          <w:sz w:val="28"/>
          <w:szCs w:val="24"/>
        </w:rPr>
      </w:pPr>
    </w:p>
    <w:p w14:paraId="5219F962" w14:textId="49810170" w:rsidR="008615A8" w:rsidRDefault="008615A8">
      <w:pPr>
        <w:spacing w:after="0"/>
        <w:ind w:right="501"/>
        <w:jc w:val="right"/>
        <w:rPr>
          <w:rFonts w:ascii="AR CENA" w:hAnsi="AR CENA"/>
          <w:b/>
          <w:sz w:val="28"/>
          <w:szCs w:val="24"/>
        </w:rPr>
      </w:pPr>
    </w:p>
    <w:p w14:paraId="7521018C" w14:textId="0E454C3A" w:rsidR="008615A8" w:rsidRDefault="008615A8">
      <w:pPr>
        <w:spacing w:after="0"/>
        <w:ind w:right="501"/>
        <w:jc w:val="right"/>
        <w:rPr>
          <w:rFonts w:ascii="AR CENA" w:hAnsi="AR CENA"/>
          <w:b/>
          <w:sz w:val="28"/>
          <w:szCs w:val="24"/>
        </w:rPr>
      </w:pPr>
    </w:p>
    <w:p w14:paraId="138A03FF" w14:textId="30C80695" w:rsidR="008615A8" w:rsidRDefault="008615A8">
      <w:pPr>
        <w:spacing w:after="0"/>
        <w:ind w:right="501"/>
        <w:jc w:val="right"/>
        <w:rPr>
          <w:rFonts w:ascii="AR CENA" w:hAnsi="AR CENA"/>
          <w:b/>
          <w:sz w:val="28"/>
          <w:szCs w:val="24"/>
        </w:rPr>
      </w:pPr>
    </w:p>
    <w:p w14:paraId="04B15DC5" w14:textId="33597CEE" w:rsidR="008615A8" w:rsidRDefault="008615A8">
      <w:pPr>
        <w:spacing w:after="0"/>
        <w:ind w:right="501"/>
        <w:jc w:val="right"/>
        <w:rPr>
          <w:rFonts w:ascii="AR CENA" w:hAnsi="AR CENA"/>
          <w:b/>
          <w:sz w:val="28"/>
          <w:szCs w:val="24"/>
        </w:rPr>
      </w:pPr>
    </w:p>
    <w:p w14:paraId="0B1A8643" w14:textId="139D7CFA" w:rsidR="00212225" w:rsidRDefault="00212225">
      <w:pPr>
        <w:spacing w:after="0"/>
        <w:ind w:right="501"/>
        <w:jc w:val="right"/>
        <w:rPr>
          <w:rFonts w:ascii="AR CENA" w:hAnsi="AR CENA"/>
          <w:b/>
          <w:sz w:val="28"/>
          <w:szCs w:val="24"/>
        </w:rPr>
      </w:pPr>
    </w:p>
    <w:p w14:paraId="3025FAD2" w14:textId="48F65B96" w:rsidR="008615A8" w:rsidRPr="0083528D" w:rsidRDefault="008615A8" w:rsidP="008615A8">
      <w:pPr>
        <w:spacing w:after="0"/>
        <w:ind w:right="501"/>
        <w:rPr>
          <w:rFonts w:ascii="AR CENA" w:hAnsi="AR CENA"/>
          <w:b/>
          <w:sz w:val="28"/>
          <w:szCs w:val="24"/>
        </w:rPr>
      </w:pPr>
    </w:p>
    <w:sectPr w:rsidR="008615A8" w:rsidRPr="0083528D" w:rsidSect="00DB63EC">
      <w:pgSz w:w="20160" w:h="12240" w:orient="landscape" w:code="5"/>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rculanum">
    <w:altName w:val="Sitka Small"/>
    <w:charset w:val="00"/>
    <w:family w:val="auto"/>
    <w:pitch w:val="variable"/>
    <w:sig w:usb0="00000003" w:usb1="00000000" w:usb2="00000000" w:usb3="00000000" w:csb0="00000001"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F7B"/>
    <w:multiLevelType w:val="hybridMultilevel"/>
    <w:tmpl w:val="208AA0FC"/>
    <w:lvl w:ilvl="0" w:tplc="02DE42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DD7385"/>
    <w:multiLevelType w:val="hybridMultilevel"/>
    <w:tmpl w:val="A5E4952E"/>
    <w:lvl w:ilvl="0" w:tplc="B60C767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1D222B"/>
    <w:multiLevelType w:val="hybridMultilevel"/>
    <w:tmpl w:val="738AFA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F52291"/>
    <w:multiLevelType w:val="hybridMultilevel"/>
    <w:tmpl w:val="8D44D6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B877B2E"/>
    <w:multiLevelType w:val="hybridMultilevel"/>
    <w:tmpl w:val="49FA8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615140650">
    <w:abstractNumId w:val="4"/>
  </w:num>
  <w:num w:numId="2" w16cid:durableId="799492635">
    <w:abstractNumId w:val="2"/>
  </w:num>
  <w:num w:numId="3" w16cid:durableId="1990746904">
    <w:abstractNumId w:val="1"/>
  </w:num>
  <w:num w:numId="4" w16cid:durableId="1777211062">
    <w:abstractNumId w:val="0"/>
  </w:num>
  <w:num w:numId="5" w16cid:durableId="6472503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3E+N7O409ylS2BSsZU4/iGCeM7IcjPQiM2OCYaLCoQ8qM0K8t1gEPYQ6DcE89Ce2PXJld3jv3dMFpwGuQr8QWw==" w:salt="w1Si/HcwDdmhz2KVT4JcLA=="/>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267"/>
    <w:rsid w:val="00002D93"/>
    <w:rsid w:val="0000757B"/>
    <w:rsid w:val="00015BBF"/>
    <w:rsid w:val="00016163"/>
    <w:rsid w:val="00020097"/>
    <w:rsid w:val="00020CE2"/>
    <w:rsid w:val="00024DF0"/>
    <w:rsid w:val="00026CC9"/>
    <w:rsid w:val="00031E9B"/>
    <w:rsid w:val="000365BD"/>
    <w:rsid w:val="000504FA"/>
    <w:rsid w:val="000520F9"/>
    <w:rsid w:val="00053045"/>
    <w:rsid w:val="000543AC"/>
    <w:rsid w:val="00054EBB"/>
    <w:rsid w:val="00055DA8"/>
    <w:rsid w:val="00062170"/>
    <w:rsid w:val="00062757"/>
    <w:rsid w:val="0007197D"/>
    <w:rsid w:val="0008024A"/>
    <w:rsid w:val="00080755"/>
    <w:rsid w:val="00083802"/>
    <w:rsid w:val="000841F5"/>
    <w:rsid w:val="000958B4"/>
    <w:rsid w:val="000A003C"/>
    <w:rsid w:val="000A4A0B"/>
    <w:rsid w:val="000A6D8E"/>
    <w:rsid w:val="000B25DF"/>
    <w:rsid w:val="000B4D7B"/>
    <w:rsid w:val="000B6D1B"/>
    <w:rsid w:val="000B749F"/>
    <w:rsid w:val="000C15C6"/>
    <w:rsid w:val="000C61AE"/>
    <w:rsid w:val="000C67BD"/>
    <w:rsid w:val="000C713D"/>
    <w:rsid w:val="000D071E"/>
    <w:rsid w:val="000E1777"/>
    <w:rsid w:val="000E52AC"/>
    <w:rsid w:val="000E632A"/>
    <w:rsid w:val="000E6472"/>
    <w:rsid w:val="000F2499"/>
    <w:rsid w:val="00103267"/>
    <w:rsid w:val="0010327A"/>
    <w:rsid w:val="001043F2"/>
    <w:rsid w:val="001119DA"/>
    <w:rsid w:val="00121CEE"/>
    <w:rsid w:val="00123D78"/>
    <w:rsid w:val="00125A5F"/>
    <w:rsid w:val="00127954"/>
    <w:rsid w:val="00130874"/>
    <w:rsid w:val="001334B6"/>
    <w:rsid w:val="00136A60"/>
    <w:rsid w:val="001371BE"/>
    <w:rsid w:val="00143311"/>
    <w:rsid w:val="0014354B"/>
    <w:rsid w:val="0014386E"/>
    <w:rsid w:val="00144BDE"/>
    <w:rsid w:val="001457F5"/>
    <w:rsid w:val="0014610F"/>
    <w:rsid w:val="001525FA"/>
    <w:rsid w:val="00154DD9"/>
    <w:rsid w:val="001610F6"/>
    <w:rsid w:val="00161E8D"/>
    <w:rsid w:val="001623FA"/>
    <w:rsid w:val="00165E14"/>
    <w:rsid w:val="00167073"/>
    <w:rsid w:val="00175164"/>
    <w:rsid w:val="00176980"/>
    <w:rsid w:val="00180D32"/>
    <w:rsid w:val="00181979"/>
    <w:rsid w:val="0018745C"/>
    <w:rsid w:val="001902FC"/>
    <w:rsid w:val="0019305F"/>
    <w:rsid w:val="001A1082"/>
    <w:rsid w:val="001A589F"/>
    <w:rsid w:val="001A5D58"/>
    <w:rsid w:val="001B325F"/>
    <w:rsid w:val="001B3FD0"/>
    <w:rsid w:val="001B4FD8"/>
    <w:rsid w:val="001C1E15"/>
    <w:rsid w:val="001C1FBF"/>
    <w:rsid w:val="001C52F7"/>
    <w:rsid w:val="001C6150"/>
    <w:rsid w:val="001C6C6A"/>
    <w:rsid w:val="001C7919"/>
    <w:rsid w:val="001D0175"/>
    <w:rsid w:val="001D57A5"/>
    <w:rsid w:val="001D5883"/>
    <w:rsid w:val="001E0C38"/>
    <w:rsid w:val="001E121C"/>
    <w:rsid w:val="001E1347"/>
    <w:rsid w:val="001E4734"/>
    <w:rsid w:val="001E6197"/>
    <w:rsid w:val="001F2A8F"/>
    <w:rsid w:val="001F46C6"/>
    <w:rsid w:val="001F4E81"/>
    <w:rsid w:val="001F78F3"/>
    <w:rsid w:val="00200C9B"/>
    <w:rsid w:val="00205695"/>
    <w:rsid w:val="00210098"/>
    <w:rsid w:val="0021040D"/>
    <w:rsid w:val="00212225"/>
    <w:rsid w:val="00213128"/>
    <w:rsid w:val="0021501B"/>
    <w:rsid w:val="00215918"/>
    <w:rsid w:val="00231B40"/>
    <w:rsid w:val="002346A2"/>
    <w:rsid w:val="002346DA"/>
    <w:rsid w:val="00257874"/>
    <w:rsid w:val="00263BF2"/>
    <w:rsid w:val="00263FA1"/>
    <w:rsid w:val="0026490E"/>
    <w:rsid w:val="00270993"/>
    <w:rsid w:val="00276F7D"/>
    <w:rsid w:val="0027736C"/>
    <w:rsid w:val="0027791A"/>
    <w:rsid w:val="0028114F"/>
    <w:rsid w:val="002815C8"/>
    <w:rsid w:val="00286324"/>
    <w:rsid w:val="00292A53"/>
    <w:rsid w:val="002932A8"/>
    <w:rsid w:val="002938AC"/>
    <w:rsid w:val="00295A37"/>
    <w:rsid w:val="002A0B68"/>
    <w:rsid w:val="002A139B"/>
    <w:rsid w:val="002B1EF3"/>
    <w:rsid w:val="002B426B"/>
    <w:rsid w:val="002B74A8"/>
    <w:rsid w:val="002C3A80"/>
    <w:rsid w:val="002C4D88"/>
    <w:rsid w:val="002C5CB9"/>
    <w:rsid w:val="002E096E"/>
    <w:rsid w:val="002E2FE0"/>
    <w:rsid w:val="002E70CF"/>
    <w:rsid w:val="002F0B3C"/>
    <w:rsid w:val="003000CF"/>
    <w:rsid w:val="00302DFE"/>
    <w:rsid w:val="00302E37"/>
    <w:rsid w:val="00302F37"/>
    <w:rsid w:val="00307ACA"/>
    <w:rsid w:val="003131A9"/>
    <w:rsid w:val="00314EAA"/>
    <w:rsid w:val="00314FF7"/>
    <w:rsid w:val="00320007"/>
    <w:rsid w:val="0032061F"/>
    <w:rsid w:val="0032239C"/>
    <w:rsid w:val="00322CFD"/>
    <w:rsid w:val="0032394A"/>
    <w:rsid w:val="00326656"/>
    <w:rsid w:val="0033036D"/>
    <w:rsid w:val="003307E6"/>
    <w:rsid w:val="00343BE6"/>
    <w:rsid w:val="00344A2E"/>
    <w:rsid w:val="003471BB"/>
    <w:rsid w:val="00350467"/>
    <w:rsid w:val="00350F92"/>
    <w:rsid w:val="00355522"/>
    <w:rsid w:val="00363E33"/>
    <w:rsid w:val="00381D65"/>
    <w:rsid w:val="00384638"/>
    <w:rsid w:val="00385D50"/>
    <w:rsid w:val="003958A7"/>
    <w:rsid w:val="003A1E5B"/>
    <w:rsid w:val="003A3EEA"/>
    <w:rsid w:val="003A7699"/>
    <w:rsid w:val="003B0B1D"/>
    <w:rsid w:val="003B0E38"/>
    <w:rsid w:val="003B12FF"/>
    <w:rsid w:val="003C122B"/>
    <w:rsid w:val="003C1BF8"/>
    <w:rsid w:val="003C1C03"/>
    <w:rsid w:val="003C357B"/>
    <w:rsid w:val="003C6858"/>
    <w:rsid w:val="003E189A"/>
    <w:rsid w:val="003E1DCE"/>
    <w:rsid w:val="003E39AE"/>
    <w:rsid w:val="003E565C"/>
    <w:rsid w:val="003E5809"/>
    <w:rsid w:val="003F0E85"/>
    <w:rsid w:val="003F142F"/>
    <w:rsid w:val="0040039C"/>
    <w:rsid w:val="00402254"/>
    <w:rsid w:val="00407B6E"/>
    <w:rsid w:val="004101CC"/>
    <w:rsid w:val="00415310"/>
    <w:rsid w:val="004235EC"/>
    <w:rsid w:val="004248DD"/>
    <w:rsid w:val="00424E5E"/>
    <w:rsid w:val="00427834"/>
    <w:rsid w:val="00431B69"/>
    <w:rsid w:val="004570E9"/>
    <w:rsid w:val="00457E3D"/>
    <w:rsid w:val="00460846"/>
    <w:rsid w:val="00462E46"/>
    <w:rsid w:val="00467331"/>
    <w:rsid w:val="004674A7"/>
    <w:rsid w:val="00473DCA"/>
    <w:rsid w:val="00481667"/>
    <w:rsid w:val="004840C1"/>
    <w:rsid w:val="00487BDF"/>
    <w:rsid w:val="00494F32"/>
    <w:rsid w:val="004A1EFE"/>
    <w:rsid w:val="004A368E"/>
    <w:rsid w:val="004A43EF"/>
    <w:rsid w:val="004B7883"/>
    <w:rsid w:val="004C012F"/>
    <w:rsid w:val="004D36C9"/>
    <w:rsid w:val="004D3A21"/>
    <w:rsid w:val="004D56F7"/>
    <w:rsid w:val="004D583B"/>
    <w:rsid w:val="004D692D"/>
    <w:rsid w:val="004D6C6F"/>
    <w:rsid w:val="004E415F"/>
    <w:rsid w:val="004E6EA2"/>
    <w:rsid w:val="004E7F70"/>
    <w:rsid w:val="004F31A2"/>
    <w:rsid w:val="004F4D46"/>
    <w:rsid w:val="00514E3B"/>
    <w:rsid w:val="00515D04"/>
    <w:rsid w:val="00516418"/>
    <w:rsid w:val="005216D3"/>
    <w:rsid w:val="0052441A"/>
    <w:rsid w:val="00526CBB"/>
    <w:rsid w:val="00527AC6"/>
    <w:rsid w:val="00527EBB"/>
    <w:rsid w:val="00530D05"/>
    <w:rsid w:val="00534F90"/>
    <w:rsid w:val="00537332"/>
    <w:rsid w:val="005477C2"/>
    <w:rsid w:val="00551BF7"/>
    <w:rsid w:val="0055339B"/>
    <w:rsid w:val="005613BA"/>
    <w:rsid w:val="005660E9"/>
    <w:rsid w:val="00571958"/>
    <w:rsid w:val="00572F1A"/>
    <w:rsid w:val="00572F70"/>
    <w:rsid w:val="00574607"/>
    <w:rsid w:val="00582530"/>
    <w:rsid w:val="005853CE"/>
    <w:rsid w:val="00596006"/>
    <w:rsid w:val="005A0EAF"/>
    <w:rsid w:val="005A28C5"/>
    <w:rsid w:val="005A4505"/>
    <w:rsid w:val="005A4F09"/>
    <w:rsid w:val="005A513B"/>
    <w:rsid w:val="005A6615"/>
    <w:rsid w:val="005B67DF"/>
    <w:rsid w:val="005C326D"/>
    <w:rsid w:val="005C6B88"/>
    <w:rsid w:val="005D0412"/>
    <w:rsid w:val="005D14E9"/>
    <w:rsid w:val="005D225C"/>
    <w:rsid w:val="005D4D9A"/>
    <w:rsid w:val="005D7CBC"/>
    <w:rsid w:val="005E0E14"/>
    <w:rsid w:val="005E4369"/>
    <w:rsid w:val="005F12E1"/>
    <w:rsid w:val="00617CB3"/>
    <w:rsid w:val="0062273C"/>
    <w:rsid w:val="00623931"/>
    <w:rsid w:val="006265F2"/>
    <w:rsid w:val="00631691"/>
    <w:rsid w:val="00631825"/>
    <w:rsid w:val="006319B3"/>
    <w:rsid w:val="0063250A"/>
    <w:rsid w:val="006357DE"/>
    <w:rsid w:val="00637F5D"/>
    <w:rsid w:val="0064451F"/>
    <w:rsid w:val="00654C67"/>
    <w:rsid w:val="00656F77"/>
    <w:rsid w:val="00663972"/>
    <w:rsid w:val="00670EF4"/>
    <w:rsid w:val="00683B14"/>
    <w:rsid w:val="006861C4"/>
    <w:rsid w:val="00692EEB"/>
    <w:rsid w:val="006943D8"/>
    <w:rsid w:val="0069505A"/>
    <w:rsid w:val="006A19E3"/>
    <w:rsid w:val="006A2732"/>
    <w:rsid w:val="006B0103"/>
    <w:rsid w:val="006B14C8"/>
    <w:rsid w:val="006B2D00"/>
    <w:rsid w:val="006B5603"/>
    <w:rsid w:val="006C2113"/>
    <w:rsid w:val="006C56B7"/>
    <w:rsid w:val="006C6F94"/>
    <w:rsid w:val="006D0B5D"/>
    <w:rsid w:val="006D2CD0"/>
    <w:rsid w:val="006D3391"/>
    <w:rsid w:val="006D751D"/>
    <w:rsid w:val="006E2103"/>
    <w:rsid w:val="006E33FD"/>
    <w:rsid w:val="006E5632"/>
    <w:rsid w:val="006F36B7"/>
    <w:rsid w:val="006F37C0"/>
    <w:rsid w:val="006F52DE"/>
    <w:rsid w:val="00700518"/>
    <w:rsid w:val="00703ECF"/>
    <w:rsid w:val="00715171"/>
    <w:rsid w:val="00715FA2"/>
    <w:rsid w:val="00726EB3"/>
    <w:rsid w:val="00727634"/>
    <w:rsid w:val="00727FDC"/>
    <w:rsid w:val="00731705"/>
    <w:rsid w:val="007356EA"/>
    <w:rsid w:val="00747114"/>
    <w:rsid w:val="007510BB"/>
    <w:rsid w:val="007531CA"/>
    <w:rsid w:val="0076497E"/>
    <w:rsid w:val="00766B96"/>
    <w:rsid w:val="007677D2"/>
    <w:rsid w:val="00771D18"/>
    <w:rsid w:val="00771F80"/>
    <w:rsid w:val="00774660"/>
    <w:rsid w:val="007805BE"/>
    <w:rsid w:val="0078279B"/>
    <w:rsid w:val="0079417D"/>
    <w:rsid w:val="00797A4B"/>
    <w:rsid w:val="007A18C5"/>
    <w:rsid w:val="007A505A"/>
    <w:rsid w:val="007B0DC1"/>
    <w:rsid w:val="007B5777"/>
    <w:rsid w:val="007C1227"/>
    <w:rsid w:val="007C749F"/>
    <w:rsid w:val="007C74C8"/>
    <w:rsid w:val="007D68C0"/>
    <w:rsid w:val="007D6F2F"/>
    <w:rsid w:val="007E2F9F"/>
    <w:rsid w:val="007E5A73"/>
    <w:rsid w:val="007F181F"/>
    <w:rsid w:val="007F5E42"/>
    <w:rsid w:val="007F607B"/>
    <w:rsid w:val="00801170"/>
    <w:rsid w:val="008025C8"/>
    <w:rsid w:val="00805E0C"/>
    <w:rsid w:val="00807AA6"/>
    <w:rsid w:val="008120D1"/>
    <w:rsid w:val="00813ACD"/>
    <w:rsid w:val="00814FD9"/>
    <w:rsid w:val="008151B0"/>
    <w:rsid w:val="00824B7F"/>
    <w:rsid w:val="00824F54"/>
    <w:rsid w:val="00830A6C"/>
    <w:rsid w:val="00830F09"/>
    <w:rsid w:val="0083528D"/>
    <w:rsid w:val="008364A2"/>
    <w:rsid w:val="008402C9"/>
    <w:rsid w:val="008410BC"/>
    <w:rsid w:val="00841F93"/>
    <w:rsid w:val="00843217"/>
    <w:rsid w:val="0084356C"/>
    <w:rsid w:val="00844E9D"/>
    <w:rsid w:val="00850929"/>
    <w:rsid w:val="0085295F"/>
    <w:rsid w:val="008534D0"/>
    <w:rsid w:val="00856C57"/>
    <w:rsid w:val="008603D9"/>
    <w:rsid w:val="008615A8"/>
    <w:rsid w:val="00867124"/>
    <w:rsid w:val="008707B7"/>
    <w:rsid w:val="008765F3"/>
    <w:rsid w:val="00877320"/>
    <w:rsid w:val="008871B1"/>
    <w:rsid w:val="008943FA"/>
    <w:rsid w:val="00894C9D"/>
    <w:rsid w:val="00894F0F"/>
    <w:rsid w:val="00895454"/>
    <w:rsid w:val="00895D81"/>
    <w:rsid w:val="00896804"/>
    <w:rsid w:val="008A370D"/>
    <w:rsid w:val="008A3D3B"/>
    <w:rsid w:val="008A4CD9"/>
    <w:rsid w:val="008A6A0F"/>
    <w:rsid w:val="008B1518"/>
    <w:rsid w:val="008B271E"/>
    <w:rsid w:val="008B3544"/>
    <w:rsid w:val="008B3AB0"/>
    <w:rsid w:val="008C0856"/>
    <w:rsid w:val="008D26C8"/>
    <w:rsid w:val="008D3C8F"/>
    <w:rsid w:val="008E0E4A"/>
    <w:rsid w:val="008E2F88"/>
    <w:rsid w:val="008E323F"/>
    <w:rsid w:val="008E5FF0"/>
    <w:rsid w:val="008F6182"/>
    <w:rsid w:val="0091399E"/>
    <w:rsid w:val="00915C91"/>
    <w:rsid w:val="0092109C"/>
    <w:rsid w:val="00923803"/>
    <w:rsid w:val="009257A9"/>
    <w:rsid w:val="00926D06"/>
    <w:rsid w:val="00930767"/>
    <w:rsid w:val="009365C0"/>
    <w:rsid w:val="00947DAF"/>
    <w:rsid w:val="00952390"/>
    <w:rsid w:val="0095675A"/>
    <w:rsid w:val="00961BD9"/>
    <w:rsid w:val="009660CB"/>
    <w:rsid w:val="00975804"/>
    <w:rsid w:val="00976D99"/>
    <w:rsid w:val="009810D4"/>
    <w:rsid w:val="00985E72"/>
    <w:rsid w:val="009965D8"/>
    <w:rsid w:val="009A133B"/>
    <w:rsid w:val="009A238E"/>
    <w:rsid w:val="009A5E26"/>
    <w:rsid w:val="009A75F4"/>
    <w:rsid w:val="009B1BDE"/>
    <w:rsid w:val="009B4405"/>
    <w:rsid w:val="009B4DCA"/>
    <w:rsid w:val="009B67DE"/>
    <w:rsid w:val="009B6A2C"/>
    <w:rsid w:val="009D18F6"/>
    <w:rsid w:val="009E3519"/>
    <w:rsid w:val="009F4E17"/>
    <w:rsid w:val="00A05EEB"/>
    <w:rsid w:val="00A16A81"/>
    <w:rsid w:val="00A17401"/>
    <w:rsid w:val="00A20AE6"/>
    <w:rsid w:val="00A21D6B"/>
    <w:rsid w:val="00A24B55"/>
    <w:rsid w:val="00A2606F"/>
    <w:rsid w:val="00A319E1"/>
    <w:rsid w:val="00A330E8"/>
    <w:rsid w:val="00A34BA9"/>
    <w:rsid w:val="00A43AC3"/>
    <w:rsid w:val="00A44E9C"/>
    <w:rsid w:val="00A461EB"/>
    <w:rsid w:val="00A516F7"/>
    <w:rsid w:val="00A63058"/>
    <w:rsid w:val="00A66B21"/>
    <w:rsid w:val="00A67F38"/>
    <w:rsid w:val="00A72A01"/>
    <w:rsid w:val="00A8101A"/>
    <w:rsid w:val="00A8126C"/>
    <w:rsid w:val="00A8481C"/>
    <w:rsid w:val="00A872B3"/>
    <w:rsid w:val="00A91C7D"/>
    <w:rsid w:val="00A933B1"/>
    <w:rsid w:val="00A95B0F"/>
    <w:rsid w:val="00A9792E"/>
    <w:rsid w:val="00AA7A4A"/>
    <w:rsid w:val="00AB2F2B"/>
    <w:rsid w:val="00AB71FC"/>
    <w:rsid w:val="00AC2B8E"/>
    <w:rsid w:val="00AC5AC9"/>
    <w:rsid w:val="00AC6D3A"/>
    <w:rsid w:val="00AC7D2E"/>
    <w:rsid w:val="00AD1619"/>
    <w:rsid w:val="00AD2259"/>
    <w:rsid w:val="00AD37B3"/>
    <w:rsid w:val="00AD601D"/>
    <w:rsid w:val="00AE527D"/>
    <w:rsid w:val="00AE7163"/>
    <w:rsid w:val="00AE76F5"/>
    <w:rsid w:val="00AE79FB"/>
    <w:rsid w:val="00AF168F"/>
    <w:rsid w:val="00AF4D85"/>
    <w:rsid w:val="00AF6DD4"/>
    <w:rsid w:val="00AF7218"/>
    <w:rsid w:val="00AF7249"/>
    <w:rsid w:val="00AF72A2"/>
    <w:rsid w:val="00B0210C"/>
    <w:rsid w:val="00B057C0"/>
    <w:rsid w:val="00B11048"/>
    <w:rsid w:val="00B153D9"/>
    <w:rsid w:val="00B17215"/>
    <w:rsid w:val="00B17FBC"/>
    <w:rsid w:val="00B21E6D"/>
    <w:rsid w:val="00B22ACD"/>
    <w:rsid w:val="00B236EC"/>
    <w:rsid w:val="00B243DD"/>
    <w:rsid w:val="00B24729"/>
    <w:rsid w:val="00B24905"/>
    <w:rsid w:val="00B24CDC"/>
    <w:rsid w:val="00B27106"/>
    <w:rsid w:val="00B3366E"/>
    <w:rsid w:val="00B40BF2"/>
    <w:rsid w:val="00B40C1C"/>
    <w:rsid w:val="00B42374"/>
    <w:rsid w:val="00B4246A"/>
    <w:rsid w:val="00B42FD9"/>
    <w:rsid w:val="00B43FBB"/>
    <w:rsid w:val="00B47594"/>
    <w:rsid w:val="00B5010A"/>
    <w:rsid w:val="00B5779C"/>
    <w:rsid w:val="00B67CBC"/>
    <w:rsid w:val="00B92791"/>
    <w:rsid w:val="00B966F8"/>
    <w:rsid w:val="00B96B39"/>
    <w:rsid w:val="00BA1DD0"/>
    <w:rsid w:val="00BA3ABF"/>
    <w:rsid w:val="00BB33C5"/>
    <w:rsid w:val="00BB7A3B"/>
    <w:rsid w:val="00BC20B9"/>
    <w:rsid w:val="00BD7F8C"/>
    <w:rsid w:val="00BE44D9"/>
    <w:rsid w:val="00BF04BB"/>
    <w:rsid w:val="00C02D08"/>
    <w:rsid w:val="00C11EA9"/>
    <w:rsid w:val="00C16494"/>
    <w:rsid w:val="00C22543"/>
    <w:rsid w:val="00C22FC6"/>
    <w:rsid w:val="00C26C04"/>
    <w:rsid w:val="00C339C0"/>
    <w:rsid w:val="00C51919"/>
    <w:rsid w:val="00C52CAE"/>
    <w:rsid w:val="00C65558"/>
    <w:rsid w:val="00C67C81"/>
    <w:rsid w:val="00C80BF6"/>
    <w:rsid w:val="00C9002D"/>
    <w:rsid w:val="00C9328D"/>
    <w:rsid w:val="00CA1844"/>
    <w:rsid w:val="00CA3747"/>
    <w:rsid w:val="00CB5EDB"/>
    <w:rsid w:val="00CC35D0"/>
    <w:rsid w:val="00CC4918"/>
    <w:rsid w:val="00CC7A83"/>
    <w:rsid w:val="00CD0C58"/>
    <w:rsid w:val="00CD37A4"/>
    <w:rsid w:val="00CD3E20"/>
    <w:rsid w:val="00CD6055"/>
    <w:rsid w:val="00CE3251"/>
    <w:rsid w:val="00CE4FEE"/>
    <w:rsid w:val="00CF0F15"/>
    <w:rsid w:val="00CF19BC"/>
    <w:rsid w:val="00D035FF"/>
    <w:rsid w:val="00D050BE"/>
    <w:rsid w:val="00D10ADC"/>
    <w:rsid w:val="00D116B0"/>
    <w:rsid w:val="00D14E85"/>
    <w:rsid w:val="00D1609D"/>
    <w:rsid w:val="00D22ADA"/>
    <w:rsid w:val="00D22FAC"/>
    <w:rsid w:val="00D233DD"/>
    <w:rsid w:val="00D26961"/>
    <w:rsid w:val="00D271BA"/>
    <w:rsid w:val="00D278E4"/>
    <w:rsid w:val="00D42586"/>
    <w:rsid w:val="00D435B6"/>
    <w:rsid w:val="00D45BD6"/>
    <w:rsid w:val="00D60020"/>
    <w:rsid w:val="00D60CB4"/>
    <w:rsid w:val="00D64085"/>
    <w:rsid w:val="00D64AF8"/>
    <w:rsid w:val="00D64CCE"/>
    <w:rsid w:val="00D65B3B"/>
    <w:rsid w:val="00D723AF"/>
    <w:rsid w:val="00D7566D"/>
    <w:rsid w:val="00D946C8"/>
    <w:rsid w:val="00D97E13"/>
    <w:rsid w:val="00DA10D7"/>
    <w:rsid w:val="00DA4B2F"/>
    <w:rsid w:val="00DA757F"/>
    <w:rsid w:val="00DB3F07"/>
    <w:rsid w:val="00DB63EC"/>
    <w:rsid w:val="00DB66F4"/>
    <w:rsid w:val="00DC23E5"/>
    <w:rsid w:val="00DC477D"/>
    <w:rsid w:val="00DD2DC9"/>
    <w:rsid w:val="00DD3015"/>
    <w:rsid w:val="00DD303C"/>
    <w:rsid w:val="00DD6C76"/>
    <w:rsid w:val="00DD7D02"/>
    <w:rsid w:val="00DE2F8D"/>
    <w:rsid w:val="00DE4848"/>
    <w:rsid w:val="00DF6338"/>
    <w:rsid w:val="00E018A6"/>
    <w:rsid w:val="00E020B3"/>
    <w:rsid w:val="00E04883"/>
    <w:rsid w:val="00E06E48"/>
    <w:rsid w:val="00E1034E"/>
    <w:rsid w:val="00E10A6C"/>
    <w:rsid w:val="00E1527B"/>
    <w:rsid w:val="00E2145F"/>
    <w:rsid w:val="00E25677"/>
    <w:rsid w:val="00E32280"/>
    <w:rsid w:val="00E32BBE"/>
    <w:rsid w:val="00E44194"/>
    <w:rsid w:val="00E505A5"/>
    <w:rsid w:val="00E56311"/>
    <w:rsid w:val="00E56810"/>
    <w:rsid w:val="00E572E8"/>
    <w:rsid w:val="00E61343"/>
    <w:rsid w:val="00E635D6"/>
    <w:rsid w:val="00E66492"/>
    <w:rsid w:val="00E66E06"/>
    <w:rsid w:val="00E70A92"/>
    <w:rsid w:val="00E71F79"/>
    <w:rsid w:val="00E76499"/>
    <w:rsid w:val="00E812A7"/>
    <w:rsid w:val="00E838F9"/>
    <w:rsid w:val="00E91A72"/>
    <w:rsid w:val="00E97039"/>
    <w:rsid w:val="00E972E4"/>
    <w:rsid w:val="00EA412E"/>
    <w:rsid w:val="00EC37EF"/>
    <w:rsid w:val="00EC6429"/>
    <w:rsid w:val="00EC70F2"/>
    <w:rsid w:val="00ED05CA"/>
    <w:rsid w:val="00ED1CEE"/>
    <w:rsid w:val="00ED29BC"/>
    <w:rsid w:val="00ED3AF0"/>
    <w:rsid w:val="00EE14D5"/>
    <w:rsid w:val="00EE2B2A"/>
    <w:rsid w:val="00EF001B"/>
    <w:rsid w:val="00F022CE"/>
    <w:rsid w:val="00F03D72"/>
    <w:rsid w:val="00F040EE"/>
    <w:rsid w:val="00F04A60"/>
    <w:rsid w:val="00F0614B"/>
    <w:rsid w:val="00F077C6"/>
    <w:rsid w:val="00F20A8F"/>
    <w:rsid w:val="00F2190E"/>
    <w:rsid w:val="00F30618"/>
    <w:rsid w:val="00F31CED"/>
    <w:rsid w:val="00F332F1"/>
    <w:rsid w:val="00F53467"/>
    <w:rsid w:val="00F6182C"/>
    <w:rsid w:val="00F61AD5"/>
    <w:rsid w:val="00F62E83"/>
    <w:rsid w:val="00F7653F"/>
    <w:rsid w:val="00F77721"/>
    <w:rsid w:val="00F8264C"/>
    <w:rsid w:val="00F8564E"/>
    <w:rsid w:val="00F93729"/>
    <w:rsid w:val="00F94F13"/>
    <w:rsid w:val="00FA0FF5"/>
    <w:rsid w:val="00FA45E4"/>
    <w:rsid w:val="00FA5A2C"/>
    <w:rsid w:val="00FA61A7"/>
    <w:rsid w:val="00FA70D8"/>
    <w:rsid w:val="00FC0947"/>
    <w:rsid w:val="00FD6D94"/>
    <w:rsid w:val="00FE27E5"/>
    <w:rsid w:val="00FE47A9"/>
    <w:rsid w:val="00FE65B7"/>
    <w:rsid w:val="00FF69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3E6A"/>
  <w15:chartTrackingRefBased/>
  <w15:docId w15:val="{1AC71EE0-265C-4872-B3BA-A3DE6489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267"/>
  </w:style>
  <w:style w:type="paragraph" w:styleId="Heading3">
    <w:name w:val="heading 3"/>
    <w:basedOn w:val="Normal"/>
    <w:link w:val="Heading3Char"/>
    <w:uiPriority w:val="9"/>
    <w:qFormat/>
    <w:rsid w:val="004F31A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267"/>
    <w:rPr>
      <w:color w:val="0563C1" w:themeColor="hyperlink"/>
      <w:u w:val="single"/>
    </w:rPr>
  </w:style>
  <w:style w:type="table" w:styleId="TableGrid">
    <w:name w:val="Table Grid"/>
    <w:basedOn w:val="TableNormal"/>
    <w:uiPriority w:val="39"/>
    <w:rsid w:val="00103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7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20"/>
    <w:rPr>
      <w:rFonts w:ascii="Segoe UI" w:hAnsi="Segoe UI" w:cs="Segoe UI"/>
      <w:sz w:val="18"/>
      <w:szCs w:val="18"/>
    </w:rPr>
  </w:style>
  <w:style w:type="paragraph" w:styleId="ListParagraph">
    <w:name w:val="List Paragraph"/>
    <w:basedOn w:val="Normal"/>
    <w:uiPriority w:val="34"/>
    <w:qFormat/>
    <w:rsid w:val="004235EC"/>
    <w:pPr>
      <w:ind w:left="720"/>
      <w:contextualSpacing/>
    </w:pPr>
  </w:style>
  <w:style w:type="character" w:customStyle="1" w:styleId="Heading3Char">
    <w:name w:val="Heading 3 Char"/>
    <w:basedOn w:val="DefaultParagraphFont"/>
    <w:link w:val="Heading3"/>
    <w:uiPriority w:val="9"/>
    <w:rsid w:val="004F31A2"/>
    <w:rPr>
      <w:rFonts w:ascii="Times New Roman" w:eastAsia="Times New Roman" w:hAnsi="Times New Roman" w:cs="Times New Roman"/>
      <w:b/>
      <w:bCs/>
      <w:sz w:val="27"/>
      <w:szCs w:val="27"/>
      <w:lang w:eastAsia="en-CA"/>
    </w:rPr>
  </w:style>
  <w:style w:type="character" w:styleId="UnresolvedMention">
    <w:name w:val="Unresolved Mention"/>
    <w:basedOn w:val="DefaultParagraphFont"/>
    <w:uiPriority w:val="99"/>
    <w:semiHidden/>
    <w:unhideWhenUsed/>
    <w:rsid w:val="00326656"/>
    <w:rPr>
      <w:color w:val="605E5C"/>
      <w:shd w:val="clear" w:color="auto" w:fill="E1DFDD"/>
    </w:rPr>
  </w:style>
  <w:style w:type="character" w:styleId="FollowedHyperlink">
    <w:name w:val="FollowedHyperlink"/>
    <w:basedOn w:val="DefaultParagraphFont"/>
    <w:uiPriority w:val="99"/>
    <w:semiHidden/>
    <w:unhideWhenUsed/>
    <w:rsid w:val="003A1E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471620">
      <w:bodyDiv w:val="1"/>
      <w:marLeft w:val="0"/>
      <w:marRight w:val="0"/>
      <w:marTop w:val="0"/>
      <w:marBottom w:val="0"/>
      <w:divBdr>
        <w:top w:val="none" w:sz="0" w:space="0" w:color="auto"/>
        <w:left w:val="none" w:sz="0" w:space="0" w:color="auto"/>
        <w:bottom w:val="none" w:sz="0" w:space="0" w:color="auto"/>
        <w:right w:val="none" w:sz="0" w:space="0" w:color="auto"/>
      </w:divBdr>
    </w:div>
    <w:div w:id="1869873443">
      <w:bodyDiv w:val="1"/>
      <w:marLeft w:val="0"/>
      <w:marRight w:val="0"/>
      <w:marTop w:val="0"/>
      <w:marBottom w:val="0"/>
      <w:divBdr>
        <w:top w:val="none" w:sz="0" w:space="0" w:color="auto"/>
        <w:left w:val="none" w:sz="0" w:space="0" w:color="auto"/>
        <w:bottom w:val="none" w:sz="0" w:space="0" w:color="auto"/>
        <w:right w:val="none" w:sz="0" w:space="0" w:color="auto"/>
      </w:divBdr>
      <w:divsChild>
        <w:div w:id="2112160505">
          <w:marLeft w:val="0"/>
          <w:marRight w:val="0"/>
          <w:marTop w:val="0"/>
          <w:marBottom w:val="0"/>
          <w:divBdr>
            <w:top w:val="none" w:sz="0" w:space="0" w:color="auto"/>
            <w:left w:val="none" w:sz="0" w:space="0" w:color="auto"/>
            <w:bottom w:val="none" w:sz="0" w:space="0" w:color="auto"/>
            <w:right w:val="none" w:sz="0" w:space="0" w:color="auto"/>
          </w:divBdr>
        </w:div>
        <w:div w:id="422459608">
          <w:marLeft w:val="0"/>
          <w:marRight w:val="0"/>
          <w:marTop w:val="0"/>
          <w:marBottom w:val="0"/>
          <w:divBdr>
            <w:top w:val="none" w:sz="0" w:space="0" w:color="auto"/>
            <w:left w:val="none" w:sz="0" w:space="0" w:color="auto"/>
            <w:bottom w:val="none" w:sz="0" w:space="0" w:color="auto"/>
            <w:right w:val="none" w:sz="0" w:space="0" w:color="auto"/>
          </w:divBdr>
        </w:div>
        <w:div w:id="1194346585">
          <w:marLeft w:val="0"/>
          <w:marRight w:val="0"/>
          <w:marTop w:val="0"/>
          <w:marBottom w:val="0"/>
          <w:divBdr>
            <w:top w:val="none" w:sz="0" w:space="0" w:color="auto"/>
            <w:left w:val="none" w:sz="0" w:space="0" w:color="auto"/>
            <w:bottom w:val="none" w:sz="0" w:space="0" w:color="auto"/>
            <w:right w:val="none" w:sz="0" w:space="0" w:color="auto"/>
          </w:divBdr>
        </w:div>
        <w:div w:id="777990354">
          <w:marLeft w:val="0"/>
          <w:marRight w:val="0"/>
          <w:marTop w:val="0"/>
          <w:marBottom w:val="0"/>
          <w:divBdr>
            <w:top w:val="none" w:sz="0" w:space="0" w:color="auto"/>
            <w:left w:val="none" w:sz="0" w:space="0" w:color="auto"/>
            <w:bottom w:val="none" w:sz="0" w:space="0" w:color="auto"/>
            <w:right w:val="none" w:sz="0" w:space="0" w:color="auto"/>
          </w:divBdr>
        </w:div>
        <w:div w:id="2125421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lycross.montreal60@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hegrapevine@diocesemontreal.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holycross.montreal60@gmail.com"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holycrossmontrea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BCB0D-B898-4531-8141-99D812D8B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3239</TotalTime>
  <Pages>3</Pages>
  <Words>484</Words>
  <Characters>2759</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Tucu</dc:creator>
  <cp:keywords/>
  <dc:description/>
  <cp:lastModifiedBy>Holy Cross Parish</cp:lastModifiedBy>
  <cp:revision>466</cp:revision>
  <cp:lastPrinted>2023-07-26T23:36:00Z</cp:lastPrinted>
  <dcterms:created xsi:type="dcterms:W3CDTF">2020-02-13T19:03:00Z</dcterms:created>
  <dcterms:modified xsi:type="dcterms:W3CDTF">2023-07-26T23:40:00Z</dcterms:modified>
</cp:coreProperties>
</file>